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P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DB">
        <w:rPr>
          <w:rFonts w:ascii="Times New Roman" w:hAnsi="Times New Roman" w:cs="Times New Roman"/>
          <w:b/>
          <w:sz w:val="28"/>
          <w:szCs w:val="28"/>
        </w:rPr>
        <w:t>Влияние физических и химических факторов на микроорганизмы при обработке изделий медицинского назначения с целью профилактики инфекций, связанных с оказанием медицинской помощи.</w:t>
      </w: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2"/>
        <w:gridCol w:w="4992"/>
      </w:tblGrid>
      <w:tr w:rsidR="003170DB" w:rsidTr="003170DB">
        <w:tc>
          <w:tcPr>
            <w:tcW w:w="4992" w:type="dxa"/>
          </w:tcPr>
          <w:p w:rsidR="003170DB" w:rsidRDefault="003170DB" w:rsidP="003170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2" w:type="dxa"/>
          </w:tcPr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Интегрированное занятие</w:t>
            </w: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Специальность: 34.02.01 Сестринское дело</w:t>
            </w: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ОЦ.13 Биология</w:t>
            </w: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2.10.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Прокариотическая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клетка.</w:t>
            </w: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ОП.05 Основы микробиологии и иммунологии</w:t>
            </w: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 Экология микроорганизмов</w:t>
            </w: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Преподаватели: Кичигина А.С., Смелова И.В.</w:t>
            </w:r>
          </w:p>
          <w:p w:rsidR="003170DB" w:rsidRDefault="003170DB" w:rsidP="003170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3170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70DB" w:rsidRDefault="003170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1741" w:rsidRPr="003170DB" w:rsidRDefault="001D7528" w:rsidP="00B27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lastRenderedPageBreak/>
        <w:t xml:space="preserve">Тема 2.10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Прокариотическая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клетка.</w:t>
      </w:r>
    </w:p>
    <w:p w:rsidR="001D7528" w:rsidRPr="003170DB" w:rsidRDefault="001D7528" w:rsidP="00B2788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Особенности организации клеток прокариот. </w:t>
      </w:r>
    </w:p>
    <w:p w:rsidR="001D7528" w:rsidRPr="003170DB" w:rsidRDefault="001D7528" w:rsidP="00B2788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Формы клеток. Органоиды.</w:t>
      </w:r>
    </w:p>
    <w:p w:rsidR="001D7528" w:rsidRPr="003170DB" w:rsidRDefault="001D7528" w:rsidP="00B2788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Спорообразование прокариот.</w:t>
      </w:r>
    </w:p>
    <w:p w:rsidR="001D7528" w:rsidRPr="003170DB" w:rsidRDefault="001D7528" w:rsidP="00B27880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Значение бактерий.</w:t>
      </w:r>
    </w:p>
    <w:p w:rsidR="001D7528" w:rsidRPr="003170DB" w:rsidRDefault="001D7528" w:rsidP="00B278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2264" w:rsidRPr="003170DB" w:rsidRDefault="00572264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В самом названии этой группы живых существ – прокариоты – отражена их отличительная особенность: клетки этих существ не имеют настоящего оформленного ядра.</w:t>
      </w:r>
    </w:p>
    <w:p w:rsidR="001D7528" w:rsidRPr="003170DB" w:rsidRDefault="00572264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П</w:t>
      </w:r>
      <w:r w:rsidR="001D7528" w:rsidRPr="003170DB">
        <w:rPr>
          <w:rFonts w:ascii="Times New Roman" w:hAnsi="Times New Roman" w:cs="Times New Roman"/>
          <w:sz w:val="28"/>
          <w:szCs w:val="28"/>
        </w:rPr>
        <w:t>рокариот</w:t>
      </w:r>
      <w:r w:rsidRPr="003170DB">
        <w:rPr>
          <w:rFonts w:ascii="Times New Roman" w:hAnsi="Times New Roman" w:cs="Times New Roman"/>
          <w:sz w:val="28"/>
          <w:szCs w:val="28"/>
        </w:rPr>
        <w:t>ы в основном представлены</w:t>
      </w:r>
      <w:r w:rsidR="001D7528" w:rsidRPr="003170DB">
        <w:rPr>
          <w:rFonts w:ascii="Times New Roman" w:hAnsi="Times New Roman" w:cs="Times New Roman"/>
          <w:sz w:val="28"/>
          <w:szCs w:val="28"/>
        </w:rPr>
        <w:t xml:space="preserve"> бактериями – наиболее древними организмами нашей планеты. Возникнув более 3,5 </w:t>
      </w:r>
      <w:proofErr w:type="spellStart"/>
      <w:proofErr w:type="gramStart"/>
      <w:r w:rsidR="001D7528" w:rsidRPr="003170DB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proofErr w:type="gramEnd"/>
      <w:r w:rsidR="001D7528" w:rsidRPr="003170DB">
        <w:rPr>
          <w:rFonts w:ascii="Times New Roman" w:hAnsi="Times New Roman" w:cs="Times New Roman"/>
          <w:sz w:val="28"/>
          <w:szCs w:val="28"/>
        </w:rPr>
        <w:t xml:space="preserve"> лет назад прокариоты фактически создали биосферу Земли, сформировав условия для дальнейшей эволюции организмов.</w:t>
      </w:r>
    </w:p>
    <w:p w:rsidR="001D7528" w:rsidRPr="003170DB" w:rsidRDefault="001D7528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Впервые бактерии увидел под микроскопом в 1683 г. голландский натуралист А. Левенгук. </w:t>
      </w:r>
    </w:p>
    <w:p w:rsidR="00572264" w:rsidRPr="003170DB" w:rsidRDefault="00572264" w:rsidP="00B2788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Размеры прокариот находятся в пределах от 1 до 15 мкм. Чаще всего это одноклеточные организмы, но для некоторых видов характерна способность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образовывать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мелкие группы и колонии.</w:t>
      </w:r>
    </w:p>
    <w:p w:rsidR="00572264" w:rsidRPr="003170DB" w:rsidRDefault="00572264" w:rsidP="00B2788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Формы клеток бактерий разнообразны и являются одним из основных признаков для некоторых классификация бактерий:</w:t>
      </w:r>
    </w:p>
    <w:p w:rsidR="00572264" w:rsidRPr="003170DB" w:rsidRDefault="00572264" w:rsidP="00B27880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Кокки – шаровидные; диплококки – соединены по две клетки; стрептококки – собраны в цепочки по нескольку клеток; стафилококки – имеют вид виноградной грозди.</w:t>
      </w:r>
    </w:p>
    <w:p w:rsidR="00572264" w:rsidRPr="003170DB" w:rsidRDefault="00572264" w:rsidP="00B27880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Бациллы – палочковидные.</w:t>
      </w:r>
    </w:p>
    <w:p w:rsidR="00572264" w:rsidRPr="003170DB" w:rsidRDefault="00572264" w:rsidP="00B27880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Спириллы – спиральной формы.</w:t>
      </w:r>
    </w:p>
    <w:p w:rsidR="00572264" w:rsidRPr="003170DB" w:rsidRDefault="00572264" w:rsidP="00B27880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Вибрионы – в виде запятой.</w:t>
      </w:r>
    </w:p>
    <w:p w:rsidR="0034396F" w:rsidRPr="003170DB" w:rsidRDefault="00AC3159" w:rsidP="00B27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Строение клетки</w:t>
      </w:r>
    </w:p>
    <w:p w:rsidR="00AC3159" w:rsidRPr="003170DB" w:rsidRDefault="00AC3159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Принципиально важный признак прокариот – наличие особого бактериального «ядра» -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нуклеоида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. В цитоплазме прокариот имеется особая область –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нуклеоплазма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>, в которой расположена молекула ДНК, в виде одной длинной нити, замкнутой в кольцо. Эта единственная бактериальная «хромосома» содержит в себе всю генетическую информацию организма, и, следовательно</w:t>
      </w:r>
      <w:r w:rsidR="00994C79" w:rsidRPr="003170DB">
        <w:rPr>
          <w:rFonts w:ascii="Times New Roman" w:hAnsi="Times New Roman" w:cs="Times New Roman"/>
          <w:sz w:val="28"/>
          <w:szCs w:val="28"/>
        </w:rPr>
        <w:t>,</w:t>
      </w:r>
      <w:r w:rsidRPr="003170DB">
        <w:rPr>
          <w:rFonts w:ascii="Times New Roman" w:hAnsi="Times New Roman" w:cs="Times New Roman"/>
          <w:sz w:val="28"/>
          <w:szCs w:val="28"/>
        </w:rPr>
        <w:t xml:space="preserve"> прокариоты являются гаплоидными организмами, т.к. в их генотипе нет гомологичных хромосом.</w:t>
      </w:r>
    </w:p>
    <w:p w:rsidR="00AC3159" w:rsidRPr="003170DB" w:rsidRDefault="00AC3159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Нередко в цитоплазме прокариот могут быть и другие, более короткие кольцевые молекулы ДНК –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плазмиды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. Бактериальные клетки могут обмениваться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плазмидами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между собой, передавая и получая генетическую информацию. ДНК бактерий не взаимодействует с белками, не образует хромосом. По многим признакам ДНК бактерий похожа на ДНК митохондрий и пластид в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эукариотических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клетках.</w:t>
      </w:r>
    </w:p>
    <w:p w:rsidR="00AC3159" w:rsidRPr="003170DB" w:rsidRDefault="00AC3159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Все прокариоты имеют особую многослойную толстую оболочку, которая может составлять до 50% сухой массы клетки. В состав оболочки входят</w:t>
      </w:r>
      <w:r w:rsidR="00706229" w:rsidRPr="003170DB">
        <w:rPr>
          <w:rFonts w:ascii="Times New Roman" w:hAnsi="Times New Roman" w:cs="Times New Roman"/>
          <w:sz w:val="28"/>
          <w:szCs w:val="28"/>
        </w:rPr>
        <w:t>: слизистая оболочка, капсула, бактериальная «наружная мембрана» и клеточная стенка.</w:t>
      </w:r>
    </w:p>
    <w:p w:rsidR="00706229" w:rsidRPr="003170DB" w:rsidRDefault="00706229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Внутренний слой оболочки бактерий представляет клеточная стенка. Состав химических веще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ств кл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еточной стенки очень своеобразен – функцию </w:t>
      </w:r>
      <w:r w:rsidRPr="003170DB">
        <w:rPr>
          <w:rFonts w:ascii="Times New Roman" w:hAnsi="Times New Roman" w:cs="Times New Roman"/>
          <w:sz w:val="28"/>
          <w:szCs w:val="28"/>
        </w:rPr>
        <w:lastRenderedPageBreak/>
        <w:t xml:space="preserve">опорного скелета в оболочке выполняет гликопротеид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муреин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, состоящий из белковых и углеводных молекул. Количество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муреиновых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волокон в разных бактерий различно: </w:t>
      </w:r>
      <w:proofErr w:type="spellStart"/>
      <w:proofErr w:type="gramStart"/>
      <w:r w:rsidRPr="003170DB">
        <w:rPr>
          <w:rFonts w:ascii="Times New Roman" w:hAnsi="Times New Roman" w:cs="Times New Roman"/>
          <w:sz w:val="28"/>
          <w:szCs w:val="28"/>
        </w:rPr>
        <w:t>грам-положительные</w:t>
      </w:r>
      <w:proofErr w:type="spellEnd"/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бактерии имеют толстые клеточные стенки, содержащие до 40 слоев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муреина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грам-отрицательные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бактерии имеют довольно тонкие клеточные стенки, содержащие только один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муреиновый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слой. Особые свойства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муреина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и наличие его только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прокариот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дают возможность разрабатывать лекарственные препараты, которые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азрушают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клеточные стенки бактерий и вызывают их гибель; для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эукариотических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клеток эти препараты безвредны. Например, фермент лизоцим, открытый А. Флемингом в 1922 г. в слезной жидкости и в слизи верхних дыхательных путей млекопитающих, яичном белке, а также антибиотик пенициллин вызывают разрушение молекул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муреина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>, что сопровождается распадом клеточных стенок.</w:t>
      </w:r>
    </w:p>
    <w:p w:rsidR="00B85FA4" w:rsidRPr="003170DB" w:rsidRDefault="00B85FA4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Внешний слой оболочки у многих бактерий насыщен водой и представлен капсулой из полисахаридов и полипептидов и/или слизистой оболочкой, богатой полисахаридами и органическими кислотами. Капсула и слизистая оболочка легко сбрасываются клеткой, и затем восстанавливаются. Они выполняют главным образом защитную функцию и препятствуют поглощению бактерий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эукариотическими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 клетками путем фагоцитоза.</w:t>
      </w:r>
    </w:p>
    <w:p w:rsidR="00B85FA4" w:rsidRPr="003170DB" w:rsidRDefault="00B85FA4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В отличие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эукариот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, прокариоты не имеют в цитоплазме мембранных органоидов – комплекса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, митохондрий, ЭПС, пластид. Функции, выполняемые этими органоидами, осуществляются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прокариот на плазматической мембране и на ее внутренних складках. </w:t>
      </w:r>
    </w:p>
    <w:p w:rsidR="00B85FA4" w:rsidRPr="003170DB" w:rsidRDefault="00B85FA4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Рибосомы прокариот являются, как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эукариот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>, органоидами для синтеза белка. Они образуются из РНК и белков и состоят из двух субъединиц. В отличие от рибосом эукариот, они имеют меньшие размеры, располагаются в цитоплазме</w:t>
      </w:r>
      <w:r w:rsidR="00EA1887" w:rsidRPr="003170DB">
        <w:rPr>
          <w:rFonts w:ascii="Times New Roman" w:hAnsi="Times New Roman" w:cs="Times New Roman"/>
          <w:sz w:val="28"/>
          <w:szCs w:val="28"/>
        </w:rPr>
        <w:t>, имеют особый белковый состав. Ряд антибиотиков (</w:t>
      </w:r>
      <w:proofErr w:type="spellStart"/>
      <w:r w:rsidR="00EA1887" w:rsidRPr="003170DB">
        <w:rPr>
          <w:rFonts w:ascii="Times New Roman" w:hAnsi="Times New Roman" w:cs="Times New Roman"/>
          <w:sz w:val="28"/>
          <w:szCs w:val="28"/>
        </w:rPr>
        <w:t>эритромицин</w:t>
      </w:r>
      <w:proofErr w:type="spellEnd"/>
      <w:r w:rsidR="00EA1887" w:rsidRPr="003170DB">
        <w:rPr>
          <w:rFonts w:ascii="Times New Roman" w:hAnsi="Times New Roman" w:cs="Times New Roman"/>
          <w:sz w:val="28"/>
          <w:szCs w:val="28"/>
        </w:rPr>
        <w:t xml:space="preserve">, тетрациклин, стрептомицин) воздействуют на бактериальные рибосомы, не влияя на </w:t>
      </w:r>
      <w:proofErr w:type="spellStart"/>
      <w:r w:rsidR="00EA1887" w:rsidRPr="003170DB">
        <w:rPr>
          <w:rFonts w:ascii="Times New Roman" w:hAnsi="Times New Roman" w:cs="Times New Roman"/>
          <w:sz w:val="28"/>
          <w:szCs w:val="28"/>
        </w:rPr>
        <w:t>эукариотические</w:t>
      </w:r>
      <w:proofErr w:type="spellEnd"/>
      <w:r w:rsidR="00EA1887" w:rsidRPr="003170DB">
        <w:rPr>
          <w:rFonts w:ascii="Times New Roman" w:hAnsi="Times New Roman" w:cs="Times New Roman"/>
          <w:sz w:val="28"/>
          <w:szCs w:val="28"/>
        </w:rPr>
        <w:t xml:space="preserve"> рибосомы.</w:t>
      </w:r>
    </w:p>
    <w:p w:rsidR="00EA1887" w:rsidRPr="003170DB" w:rsidRDefault="00EA1887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Большинство подвижных бактерий перемещаются с помощью жгутиков, строение которых иное, чем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эукариот. Жгутики состоят из спирально закрученной нити, образованной белком </w:t>
      </w:r>
      <w:proofErr w:type="spellStart"/>
      <w:r w:rsidRPr="003170DB">
        <w:rPr>
          <w:rFonts w:ascii="Times New Roman" w:hAnsi="Times New Roman" w:cs="Times New Roman"/>
          <w:sz w:val="28"/>
          <w:szCs w:val="28"/>
        </w:rPr>
        <w:t>флагеллином</w:t>
      </w:r>
      <w:proofErr w:type="spellEnd"/>
      <w:r w:rsidRPr="003170DB">
        <w:rPr>
          <w:rFonts w:ascii="Times New Roman" w:hAnsi="Times New Roman" w:cs="Times New Roman"/>
          <w:sz w:val="28"/>
          <w:szCs w:val="28"/>
        </w:rPr>
        <w:t xml:space="preserve">. Они не имеют базального тельца. С помощью белковых молекул жгутики закреплены на наружной клеточной мембране. Жгутики совершают, как правило, вращательные движения (до 3000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мин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) и обеспечивают прямолинейное перемещение клетки со скоростью 1,6-12 мм/мин. </w:t>
      </w:r>
      <w:r w:rsidR="00994C79" w:rsidRPr="003170DB">
        <w:rPr>
          <w:rFonts w:ascii="Times New Roman" w:hAnsi="Times New Roman" w:cs="Times New Roman"/>
          <w:sz w:val="28"/>
          <w:szCs w:val="28"/>
        </w:rPr>
        <w:t xml:space="preserve">У ряда бактерий жгутик расположен на одном конце клетки, у других – на двух или по всей поверхности клетки. </w:t>
      </w:r>
    </w:p>
    <w:p w:rsidR="00994C79" w:rsidRPr="003170DB" w:rsidRDefault="00994C79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Запасные вещества бактериальной клетки – полисахариды (крахмал, гликоген), жиры, полифосфаты, сера.</w:t>
      </w:r>
    </w:p>
    <w:p w:rsidR="00994C79" w:rsidRPr="003170DB" w:rsidRDefault="00994C79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Бактерии бесцветны (в их цитоплазме нет пигментов), за исключением зеленых и пурпурных серных.</w:t>
      </w:r>
    </w:p>
    <w:p w:rsidR="00EA1887" w:rsidRPr="003170DB" w:rsidRDefault="00EA1887" w:rsidP="00B27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Размножение прокариот</w:t>
      </w:r>
    </w:p>
    <w:p w:rsidR="00EA1887" w:rsidRPr="003170DB" w:rsidRDefault="00EA1887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Одиночные </w:t>
      </w:r>
      <w:r w:rsidR="00E80D2B" w:rsidRPr="003170DB">
        <w:rPr>
          <w:rFonts w:ascii="Times New Roman" w:hAnsi="Times New Roman" w:cs="Times New Roman"/>
          <w:sz w:val="28"/>
          <w:szCs w:val="28"/>
        </w:rPr>
        <w:t>ба</w:t>
      </w:r>
      <w:r w:rsidRPr="003170DB">
        <w:rPr>
          <w:rFonts w:ascii="Times New Roman" w:hAnsi="Times New Roman" w:cs="Times New Roman"/>
          <w:sz w:val="28"/>
          <w:szCs w:val="28"/>
        </w:rPr>
        <w:t xml:space="preserve">ктериальные клетки и клетки в колониях размножаются путем почкования или прямого деления клетки пополам. При почковании образуются две клетки неравного размера и объема, при прямом делении размер дочерних клеток практически одинаков. </w:t>
      </w:r>
      <w:r w:rsidR="00E80D2B" w:rsidRPr="003170DB">
        <w:rPr>
          <w:rFonts w:ascii="Times New Roman" w:hAnsi="Times New Roman" w:cs="Times New Roman"/>
          <w:sz w:val="28"/>
          <w:szCs w:val="28"/>
        </w:rPr>
        <w:t>Митоз и мейоз у бактерий отсутствуют.</w:t>
      </w:r>
    </w:p>
    <w:p w:rsidR="003170DB" w:rsidRDefault="00E80D2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lastRenderedPageBreak/>
        <w:t xml:space="preserve">Делению клетки предшествует удвоение бактериальной ДНК. </w:t>
      </w:r>
      <w:r w:rsidR="008140FD" w:rsidRPr="003170DB">
        <w:rPr>
          <w:rFonts w:ascii="Times New Roman" w:hAnsi="Times New Roman" w:cs="Times New Roman"/>
          <w:sz w:val="28"/>
          <w:szCs w:val="28"/>
        </w:rPr>
        <w:t xml:space="preserve">Две молекулы ДНК разъединяются, отодвигаются друг от друга, а затем оказываются в разных клетках после завершения деления цитоплазмы путем возникновения перетяжки на клеточной мембране. </w:t>
      </w:r>
      <w:proofErr w:type="gramStart"/>
      <w:r w:rsidR="008140FD" w:rsidRPr="003170D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8140FD" w:rsidRPr="003170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40FD" w:rsidRPr="003170DB">
        <w:rPr>
          <w:rFonts w:ascii="Times New Roman" w:hAnsi="Times New Roman" w:cs="Times New Roman"/>
          <w:sz w:val="28"/>
          <w:szCs w:val="28"/>
        </w:rPr>
        <w:t>прокариот</w:t>
      </w:r>
      <w:proofErr w:type="gramEnd"/>
      <w:r w:rsidR="008140FD" w:rsidRPr="003170DB">
        <w:rPr>
          <w:rFonts w:ascii="Times New Roman" w:hAnsi="Times New Roman" w:cs="Times New Roman"/>
          <w:sz w:val="28"/>
          <w:szCs w:val="28"/>
        </w:rPr>
        <w:t xml:space="preserve"> не образуются половые клетки. </w:t>
      </w:r>
    </w:p>
    <w:p w:rsidR="00FC0080" w:rsidRPr="003170DB" w:rsidRDefault="00994C79" w:rsidP="00B27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Спорообразование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</w:t>
      </w:r>
      <w:r w:rsidR="00FC0080" w:rsidRPr="003170DB">
        <w:rPr>
          <w:rFonts w:ascii="Times New Roman" w:hAnsi="Times New Roman" w:cs="Times New Roman"/>
          <w:sz w:val="28"/>
          <w:szCs w:val="28"/>
        </w:rPr>
        <w:t>прокариот</w:t>
      </w:r>
    </w:p>
    <w:p w:rsidR="00FC0080" w:rsidRPr="003170DB" w:rsidRDefault="00FC0080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Образование спор характерно только для палочковидных </w:t>
      </w:r>
      <w:proofErr w:type="spellStart"/>
      <w:proofErr w:type="gramStart"/>
      <w:r w:rsidRPr="003170DB">
        <w:rPr>
          <w:rFonts w:ascii="Times New Roman" w:hAnsi="Times New Roman" w:cs="Times New Roman"/>
          <w:sz w:val="28"/>
          <w:szCs w:val="28"/>
        </w:rPr>
        <w:t>грам-положительных</w:t>
      </w:r>
      <w:proofErr w:type="spellEnd"/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бактерий</w:t>
      </w:r>
      <w:r w:rsidR="00994C79" w:rsidRPr="003170DB">
        <w:rPr>
          <w:rFonts w:ascii="Times New Roman" w:hAnsi="Times New Roman" w:cs="Times New Roman"/>
          <w:sz w:val="28"/>
          <w:szCs w:val="28"/>
        </w:rPr>
        <w:t xml:space="preserve"> (бациллы, </w:t>
      </w:r>
      <w:proofErr w:type="spellStart"/>
      <w:r w:rsidR="00994C79" w:rsidRPr="003170DB">
        <w:rPr>
          <w:rFonts w:ascii="Times New Roman" w:hAnsi="Times New Roman" w:cs="Times New Roman"/>
          <w:sz w:val="28"/>
          <w:szCs w:val="28"/>
        </w:rPr>
        <w:t>клостридии</w:t>
      </w:r>
      <w:proofErr w:type="spellEnd"/>
      <w:r w:rsidR="00994C79" w:rsidRPr="003170DB">
        <w:rPr>
          <w:rFonts w:ascii="Times New Roman" w:hAnsi="Times New Roman" w:cs="Times New Roman"/>
          <w:sz w:val="28"/>
          <w:szCs w:val="28"/>
        </w:rPr>
        <w:t>)</w:t>
      </w:r>
      <w:r w:rsidR="00A8376A" w:rsidRPr="003170DB">
        <w:rPr>
          <w:rFonts w:ascii="Times New Roman" w:hAnsi="Times New Roman" w:cs="Times New Roman"/>
          <w:sz w:val="28"/>
          <w:szCs w:val="28"/>
        </w:rPr>
        <w:t>. Спорообразование у бактерий не связано с делением клеток и не имеет отношения к их размножению. Из одной бактериальной клетки образуется одна спора. Начало спорообразования связано либо с недостатком питательных веществ, либо с избытком отходов их жизнедеятельности, т.е. при неблагоприятных условиях. Спора формируется внутри бактериальной клетки – объем клетки уменьшается почти в 10 раз</w:t>
      </w:r>
      <w:r w:rsidR="00F37113">
        <w:rPr>
          <w:rFonts w:ascii="Times New Roman" w:hAnsi="Times New Roman" w:cs="Times New Roman"/>
          <w:sz w:val="28"/>
          <w:szCs w:val="28"/>
        </w:rPr>
        <w:t xml:space="preserve"> за счет сильного обезвоживания.</w:t>
      </w:r>
    </w:p>
    <w:p w:rsidR="00FC0080" w:rsidRPr="003170DB" w:rsidRDefault="00FC0080" w:rsidP="00B27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Значение прокариот</w:t>
      </w:r>
    </w:p>
    <w:p w:rsidR="00FC0080" w:rsidRPr="003170DB" w:rsidRDefault="001F4CDF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Рол</w:t>
      </w:r>
      <w:r w:rsidR="003170DB">
        <w:rPr>
          <w:rFonts w:ascii="Times New Roman" w:hAnsi="Times New Roman" w:cs="Times New Roman"/>
          <w:sz w:val="28"/>
          <w:szCs w:val="28"/>
        </w:rPr>
        <w:t>ь</w:t>
      </w:r>
      <w:r w:rsidRPr="003170DB">
        <w:rPr>
          <w:rFonts w:ascii="Times New Roman" w:hAnsi="Times New Roman" w:cs="Times New Roman"/>
          <w:sz w:val="28"/>
          <w:szCs w:val="28"/>
        </w:rPr>
        <w:t xml:space="preserve"> бактерий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велика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 xml:space="preserve"> прежде всего в круговороте веществ в природе. Бактерии осуществляют минерализацию остатков органических веществ и останков всех живых организмов</w:t>
      </w:r>
      <w:r w:rsidR="00B35D4F" w:rsidRPr="003170DB">
        <w:rPr>
          <w:rFonts w:ascii="Times New Roman" w:hAnsi="Times New Roman" w:cs="Times New Roman"/>
          <w:sz w:val="28"/>
          <w:szCs w:val="28"/>
        </w:rPr>
        <w:t xml:space="preserve"> до простых </w:t>
      </w:r>
      <w:proofErr w:type="spellStart"/>
      <w:r w:rsidR="00B35D4F" w:rsidRPr="003170DB">
        <w:rPr>
          <w:rFonts w:ascii="Times New Roman" w:hAnsi="Times New Roman" w:cs="Times New Roman"/>
          <w:sz w:val="28"/>
          <w:szCs w:val="28"/>
        </w:rPr>
        <w:t>неоганических</w:t>
      </w:r>
      <w:proofErr w:type="spellEnd"/>
      <w:r w:rsidR="00B35D4F" w:rsidRPr="003170DB">
        <w:rPr>
          <w:rFonts w:ascii="Times New Roman" w:hAnsi="Times New Roman" w:cs="Times New Roman"/>
          <w:sz w:val="28"/>
          <w:szCs w:val="28"/>
        </w:rPr>
        <w:t xml:space="preserve"> веществ: аммиак, сероводород, диоксид углерода и др</w:t>
      </w:r>
      <w:r w:rsidRPr="003170DB">
        <w:rPr>
          <w:rFonts w:ascii="Times New Roman" w:hAnsi="Times New Roman" w:cs="Times New Roman"/>
          <w:sz w:val="28"/>
          <w:szCs w:val="28"/>
        </w:rPr>
        <w:t>. Тем самым бактерии повышают плодородие почв, зависящее от наличия таких элементов, как азот, фосфор, сера и др.</w:t>
      </w:r>
      <w:r w:rsidR="00B35D4F" w:rsidRPr="003170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5D4F" w:rsidRPr="003170DB">
        <w:rPr>
          <w:rFonts w:ascii="Times New Roman" w:hAnsi="Times New Roman" w:cs="Times New Roman"/>
          <w:sz w:val="28"/>
          <w:szCs w:val="28"/>
        </w:rPr>
        <w:t>Сапротрофные</w:t>
      </w:r>
      <w:proofErr w:type="spellEnd"/>
      <w:r w:rsidR="00B35D4F" w:rsidRPr="003170DB">
        <w:rPr>
          <w:rFonts w:ascii="Times New Roman" w:hAnsi="Times New Roman" w:cs="Times New Roman"/>
          <w:sz w:val="28"/>
          <w:szCs w:val="28"/>
        </w:rPr>
        <w:t xml:space="preserve"> бактерии - бактерии гниения и брожения. Первые расщепляют азотсодержащие, вторые – углеродсодержащие соединения. Бактерии вместе с грибами и лишайниками участвуют в начальных стадиях почвообразовательных процессов.</w:t>
      </w:r>
    </w:p>
    <w:p w:rsidR="001F4CDF" w:rsidRPr="003170DB" w:rsidRDefault="001F4CDF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>Многие бактерии находятся в симбиотических отношениях с эукариотами. Без участия бактерий не может нормально происходить процесс пищеварения у многих животных и человека. В рубце жвачных животных, кишечнике кроликов, термитов и других травоядных животных бактерии осуществляют переработку целлюлозы, в кишечнике человека ряд бактерий синтезирует некоторые витамины (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170DB">
        <w:rPr>
          <w:rFonts w:ascii="Times New Roman" w:hAnsi="Times New Roman" w:cs="Times New Roman"/>
          <w:sz w:val="28"/>
          <w:szCs w:val="28"/>
        </w:rPr>
        <w:t>, К и др.).</w:t>
      </w:r>
    </w:p>
    <w:p w:rsidR="001F4CDF" w:rsidRPr="003170DB" w:rsidRDefault="001F4CDF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70DB">
        <w:rPr>
          <w:rFonts w:ascii="Times New Roman" w:hAnsi="Times New Roman" w:cs="Times New Roman"/>
          <w:sz w:val="28"/>
          <w:szCs w:val="28"/>
        </w:rPr>
        <w:t>Бактерии широко используются человеком в технологических процессах получения пищевых продуктов – спиртов, уксуса, молочных и молочнокислых продуктов (сыры, масла, кефиры, йогурты и др.), при</w:t>
      </w:r>
      <w:r w:rsidR="00A2175D" w:rsidRPr="003170DB">
        <w:rPr>
          <w:rFonts w:ascii="Times New Roman" w:hAnsi="Times New Roman" w:cs="Times New Roman"/>
          <w:sz w:val="28"/>
          <w:szCs w:val="28"/>
        </w:rPr>
        <w:t xml:space="preserve"> консервировании многих продуктов, а также для получения многих промышленных веществ – органических кислот, полимеров и др. Важным примером технологического использования бактерий является очистка сточных вод из жилищ человека и промышленных предприятий.</w:t>
      </w:r>
      <w:proofErr w:type="gramEnd"/>
    </w:p>
    <w:p w:rsidR="00A2175D" w:rsidRPr="003170DB" w:rsidRDefault="00A2175D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Бактерии являются постоянным объектом работ по генной инженерии. В качестве примера модно привести пересадку гена, кодирующего синтез инсулина у человека в геном бактерий, после чего открылась возможность промышленного получения этого гормона для больных сахарным диабетом. </w:t>
      </w:r>
    </w:p>
    <w:p w:rsidR="001D7528" w:rsidRDefault="00A2175D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70DB">
        <w:rPr>
          <w:rFonts w:ascii="Times New Roman" w:hAnsi="Times New Roman" w:cs="Times New Roman"/>
          <w:sz w:val="28"/>
          <w:szCs w:val="28"/>
        </w:rPr>
        <w:t xml:space="preserve">Наряду с огромной положительной ролью бактерий, которую они играют в биосфере и в деятельности человека, многие виды бактерий являются опаснейшими возбудителями многих заболеваний, становятся причиной разрушения различных материалов, сырья и продуктов питания. </w:t>
      </w:r>
      <w:proofErr w:type="gramStart"/>
      <w:r w:rsidRPr="003170DB">
        <w:rPr>
          <w:rFonts w:ascii="Times New Roman" w:hAnsi="Times New Roman" w:cs="Times New Roman"/>
          <w:sz w:val="28"/>
          <w:szCs w:val="28"/>
        </w:rPr>
        <w:t xml:space="preserve">Перечень заболеваний, вызываемых бактериями очень велик: ангины, скарлатины, циститы, менингит, чума, холера, брюшной тиф, коклюш, дизентерия, </w:t>
      </w:r>
      <w:r w:rsidR="00B56F84" w:rsidRPr="003170DB">
        <w:rPr>
          <w:rFonts w:ascii="Times New Roman" w:hAnsi="Times New Roman" w:cs="Times New Roman"/>
          <w:sz w:val="28"/>
          <w:szCs w:val="28"/>
        </w:rPr>
        <w:t xml:space="preserve">столбняк, </w:t>
      </w:r>
      <w:r w:rsidRPr="003170DB">
        <w:rPr>
          <w:rFonts w:ascii="Times New Roman" w:hAnsi="Times New Roman" w:cs="Times New Roman"/>
          <w:sz w:val="28"/>
          <w:szCs w:val="28"/>
        </w:rPr>
        <w:lastRenderedPageBreak/>
        <w:t xml:space="preserve">сифилис и др. </w:t>
      </w:r>
      <w:r w:rsidR="00B56F84" w:rsidRPr="003170DB">
        <w:rPr>
          <w:rFonts w:ascii="Times New Roman" w:hAnsi="Times New Roman" w:cs="Times New Roman"/>
          <w:sz w:val="28"/>
          <w:szCs w:val="28"/>
        </w:rPr>
        <w:t>изучение болезнетворных (патогенных) микроорганизмов, их свойств и механизмов действия на человека, разработкой и исследованием новых антибактериальных препаратов занимается наука медицинская бактериология.</w:t>
      </w:r>
      <w:proofErr w:type="gramEnd"/>
      <w:r w:rsidR="00B56F84" w:rsidRPr="003170DB">
        <w:rPr>
          <w:rFonts w:ascii="Times New Roman" w:hAnsi="Times New Roman" w:cs="Times New Roman"/>
          <w:sz w:val="28"/>
          <w:szCs w:val="28"/>
        </w:rPr>
        <w:t xml:space="preserve"> Болезнетворное воздействие бактерий на организм человека связано с проникновением через защитные барьеры (эпителии) в ткани и выделением ими токсических веществ – энд</w:t>
      </w:r>
      <w:proofErr w:type="gramStart"/>
      <w:r w:rsidR="00B56F84" w:rsidRPr="003170D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B56F84" w:rsidRPr="003170DB">
        <w:rPr>
          <w:rFonts w:ascii="Times New Roman" w:hAnsi="Times New Roman" w:cs="Times New Roman"/>
          <w:sz w:val="28"/>
          <w:szCs w:val="28"/>
        </w:rPr>
        <w:t xml:space="preserve"> и экзотоксинов.</w:t>
      </w:r>
    </w:p>
    <w:p w:rsidR="003170DB" w:rsidRPr="003170DB" w:rsidRDefault="003170DB" w:rsidP="00B2788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170DB">
        <w:rPr>
          <w:rFonts w:ascii="Times New Roman" w:hAnsi="Times New Roman" w:cs="Times New Roman"/>
          <w:sz w:val="28"/>
        </w:rPr>
        <w:t>Тема 1.3. Экология микроорганизмов.</w:t>
      </w:r>
    </w:p>
    <w:p w:rsidR="003170DB" w:rsidRDefault="003170DB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5D1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Экология микробов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изучает их взаимоотношения с окружающей средой и между собой. Микробы – составная часть биоценоза, она обнаруживаются в почве, воде, воздухе, на растениях, в организме человека и животных.</w:t>
      </w:r>
    </w:p>
    <w:p w:rsidR="003170DB" w:rsidRDefault="003170DB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Сообщество микробов, обитающих на определенных участках среды, называют </w:t>
      </w:r>
      <w:proofErr w:type="spellStart"/>
      <w:r w:rsidRPr="00B00A84">
        <w:rPr>
          <w:rFonts w:ascii="Times New Roman" w:hAnsi="Times New Roman" w:cs="Times New Roman"/>
          <w:i/>
          <w:sz w:val="28"/>
          <w:szCs w:val="28"/>
          <w:u w:val="single"/>
          <w:shd w:val="clear" w:color="auto" w:fill="FFFFFF"/>
        </w:rPr>
        <w:t>микробиоценозом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170DB" w:rsidRDefault="00B27880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Микробиоценоз почвы - </w:t>
      </w:r>
      <w:r w:rsidR="003170DB">
        <w:rPr>
          <w:rFonts w:ascii="Times New Roman" w:hAnsi="Times New Roman" w:cs="Times New Roman"/>
          <w:sz w:val="28"/>
          <w:szCs w:val="28"/>
          <w:shd w:val="clear" w:color="auto" w:fill="FFFFFF"/>
        </w:rPr>
        <w:t>Почва является важнейшей средой обитания микроорганизмов. Поступают они из воды, воздуха, от животных, растений. Микробы участвуют в процессах почвообразования и самоочищения почвы, круговорота в природе азота, углерода и других элементов.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почве обитают бактерии, грибы, лишайники и простейшие. Численность в почве достигает 10 млрд. клеток в 1 г.</w:t>
      </w:r>
    </w:p>
    <w:p w:rsidR="003170DB" w:rsidRDefault="00B27880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Микробиоценоз воды - </w:t>
      </w:r>
      <w:r w:rsidR="00317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Вода открытых морских и пресных водоемов является естественной средой обитания микроорганизмов. В грунтовых водах содержатся единичные микроорганизмы. Микрофлора водоемов подразделяется на </w:t>
      </w:r>
      <w:proofErr w:type="gramStart"/>
      <w:r w:rsidR="003170DB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собственную</w:t>
      </w:r>
      <w:proofErr w:type="gramEnd"/>
      <w:r w:rsidR="00317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заносную (поступает из почвы, воздуха).</w:t>
      </w:r>
    </w:p>
    <w:p w:rsidR="003170DB" w:rsidRDefault="003170DB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Микрофлора воды отражает микробный пейзаж почвы, т.к. микробы попадают в воду с частичками почвы.</w:t>
      </w:r>
    </w:p>
    <w:p w:rsidR="003170DB" w:rsidRDefault="003170DB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7880">
        <w:rPr>
          <w:rFonts w:ascii="Times New Roman" w:hAnsi="Times New Roman" w:cs="Times New Roman"/>
          <w:sz w:val="28"/>
          <w:szCs w:val="28"/>
          <w:shd w:val="clear" w:color="auto" w:fill="FFFFFF"/>
        </w:rPr>
        <w:t>Микробиоценоз воздуха</w:t>
      </w:r>
      <w:r w:rsidR="00B278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Воздух непригоден для размножения микроорганизмов, т.к. в нем недостаточно влаги 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питат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еществ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а солнечная радиация и высушивание действуют на микроорганизмы губительно. Обнаруживаемые в воздухе микробы поступают из почвы, с поверхности растений и животных, с продуктами отходов некоторых производств.</w:t>
      </w:r>
    </w:p>
    <w:p w:rsidR="003170DB" w:rsidRPr="00B27880" w:rsidRDefault="003170DB" w:rsidP="00B27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7880">
        <w:rPr>
          <w:rFonts w:ascii="Times New Roman" w:hAnsi="Times New Roman" w:cs="Times New Roman"/>
          <w:sz w:val="28"/>
          <w:szCs w:val="28"/>
          <w:shd w:val="clear" w:color="auto" w:fill="FFFFFF"/>
        </w:rPr>
        <w:t>БИОЛОГИЧЕСКИЕ ФАКТОРЫ – взаимоотношения микр</w:t>
      </w:r>
      <w:proofErr w:type="gramStart"/>
      <w:r w:rsidRPr="00B27880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Pr="00B278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макроорганизма.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Выделяют следующие взаимоотношения: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337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Нейтрализм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форма взаимоотношений, при которой организмы, обитающие на одной территории, не влияют друг на друга.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337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Симбиоз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совместное существование двух различных организмов, приносящих пользу друг другу (не мешают друг другу в развитии).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337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Комменсализм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когда организм живет за счет другого, не причиняя ему вреда. Например, нормальная микрофлора организма человека.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2337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Антагонизм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подавление развития одних форм микробов другими с помощью вырабатываемых ими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антимикробных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веществ, что приводит к повреждению и даже к гибели последнего</w:t>
      </w:r>
      <w:r w:rsidR="00F3711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170DB" w:rsidRDefault="003170DB" w:rsidP="00B27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ФИЗИЧЕСКИЕ ФАКТОРЫ, ВЛИЯЮЩИЕ </w:t>
      </w:r>
      <w:r w:rsidRPr="00781B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 МИКРООРГАНИЗМЫ.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Эти факторы окружающей среды оказывают на микроорганизмы бактерицидное, бактериостатическое и мутагенное воздействие.</w:t>
      </w:r>
    </w:p>
    <w:p w:rsidR="003170DB" w:rsidRPr="006D4FF7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D4F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1) Температура.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ЖД каждого микроорганизма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ограничена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определенными температурными границами. Поэтому по отношению к температуре микробы подразделяются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ab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психрофилы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холодолюбивые микробы, растут при низкой температуре (от -10 до +20С), 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- мезофиллы – наиболее обширная группа. Оптимальная температура для роста – 30-40С,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 xml:space="preserve">- термофилы – тепловые м/о, растут при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высокой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темпер. +55-75С.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м/о, включая споры, погибают при темпе. +165-170С в течение часа в сухожаровом шкафу или при действии пара под давление 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атм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течение 30 минут в автоклаве. Действие высоких температур положено в основу стерилизации.</w:t>
      </w:r>
    </w:p>
    <w:p w:rsidR="003170DB" w:rsidRPr="006D4FF7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D4F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2) Высушивание.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Обезвоживание цитоплазмы и денатурация белков в м/о. Один из методов – </w:t>
      </w:r>
      <w:r w:rsidRPr="006D4FF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сублимация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обезвоживание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низкой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темп. -175С и высоком вакууме, который сопровождается испарением. Такой</w:t>
      </w:r>
      <w:r w:rsidR="00F371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 НЕ убивает </w:t>
      </w:r>
      <w:proofErr w:type="gramStart"/>
      <w:r w:rsidR="00F3711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 w:rsidR="00F37113">
        <w:rPr>
          <w:rFonts w:ascii="Times New Roman" w:hAnsi="Times New Roman" w:cs="Times New Roman"/>
          <w:sz w:val="28"/>
          <w:szCs w:val="28"/>
          <w:shd w:val="clear" w:color="auto" w:fill="FFFFFF"/>
        </w:rPr>
        <w:t>/о и вирусы.</w:t>
      </w:r>
    </w:p>
    <w:p w:rsidR="003170DB" w:rsidRPr="006D4FF7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D4F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3)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Pr="006D4F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злучение.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УФ, инфракрасные лучи, гамма-излучение радиоактивных веществ губительно действуют на микробы уже через короткий промежуток времени.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Применяют для стерилизации питательных сред, перевязочных материалов, лекарственных препаратов. Бактерицидные лампы УФ излучения – для обеззараживания воздуха и различных предметов в больницах, родильных домах, микробиологических лабораториях.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4) Ультразвук.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Определенные частоты ультразвука способны вызывать деполимеризацию органелл микробных клеток, а также денатурацию входящих в их состав молекул.</w:t>
      </w:r>
    </w:p>
    <w:p w:rsidR="003170DB" w:rsidRPr="006D4FF7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D4FF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5) Давление.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Атмосферное давление не оказывает влияния на бактерии. А к осмотическому давлению М\О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высокочувствительны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Происходит разрыв клеточной мембраны и гибель микробных клеток.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6) Влажность.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нормальной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ЖД м/о необходима вода. При недостатке влаги происходит обезвоживание цитоплазмы, что приводит к прекращению размножения м/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При попадании во влажную среду м/о возобновляют свою ЖД. Особой устойчивостью к высушиванию обладают споры.</w:t>
      </w:r>
    </w:p>
    <w:p w:rsidR="003170DB" w:rsidRPr="00701907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019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7) </w:t>
      </w:r>
      <w:proofErr w:type="spellStart"/>
      <w:r w:rsidRPr="007019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рН</w:t>
      </w:r>
      <w:proofErr w:type="spellEnd"/>
      <w:r w:rsidRPr="0070190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среды</w:t>
      </w:r>
    </w:p>
    <w:p w:rsidR="003170DB" w:rsidRPr="00701907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Большинство бактерий обитают при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7,0. При низких (менее 3,0) или высоких (более 9,0) значениях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м/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прекращают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размножение и погибают.</w:t>
      </w:r>
    </w:p>
    <w:p w:rsidR="003170DB" w:rsidRPr="002401F9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ВЛИЯНИЕ ХИМИЧЕСКИХ ФАКТОРОВ</w:t>
      </w:r>
      <w:r w:rsidRPr="002401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Химические вещества могут оказывать различное действие на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/о: служить источниками питания, стимулировать или подавлять рост. Могут вызывать гибель, обладая бактерицидным,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вирулицидным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фунгицидным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действием.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Хим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.ф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акторы:  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антимикробные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химические вещества (антибиотики) подавляют рост и вызывают гибель микробов.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химические вещества, используемые для дезинфекции, относятся к различным группам – хлор-, йо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д-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бромсодержащие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соединения и окислители.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 антисептики.</w:t>
      </w:r>
    </w:p>
    <w:p w:rsidR="003170DB" w:rsidRDefault="003170DB" w:rsidP="00B27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170DB" w:rsidRDefault="003170DB" w:rsidP="00B27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81B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ПОНЯТИЕ О ДЕЗИНФЕКЦИИ И СТЕРИЛИЗАЦИИ, </w:t>
      </w:r>
    </w:p>
    <w:p w:rsidR="003170DB" w:rsidRDefault="003170DB" w:rsidP="00B27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81B2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АСЕПТИКА И АНТИСЕПТИКА.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872">
        <w:rPr>
          <w:rFonts w:ascii="Times New Roman" w:hAnsi="Times New Roman" w:cs="Times New Roman"/>
          <w:b/>
          <w:sz w:val="28"/>
          <w:szCs w:val="28"/>
        </w:rPr>
        <w:t>СТЕРИЛИЗАЦИЯ</w:t>
      </w:r>
      <w:r w:rsidRPr="00474872">
        <w:rPr>
          <w:rFonts w:ascii="Times New Roman" w:hAnsi="Times New Roman" w:cs="Times New Roman"/>
          <w:sz w:val="28"/>
          <w:szCs w:val="28"/>
        </w:rPr>
        <w:t xml:space="preserve"> </w:t>
      </w:r>
      <w:r w:rsidR="00B27880">
        <w:rPr>
          <w:rFonts w:ascii="Times New Roman" w:hAnsi="Times New Roman" w:cs="Times New Roman"/>
          <w:sz w:val="28"/>
          <w:szCs w:val="28"/>
        </w:rPr>
        <w:t xml:space="preserve">- </w:t>
      </w:r>
      <w:r w:rsidRPr="00474872">
        <w:rPr>
          <w:rFonts w:ascii="Times New Roman" w:hAnsi="Times New Roman" w:cs="Times New Roman"/>
          <w:sz w:val="28"/>
          <w:szCs w:val="28"/>
        </w:rPr>
        <w:t>(от лат.</w:t>
      </w:r>
      <w:r w:rsidRPr="00474872">
        <w:rPr>
          <w:rStyle w:val="apple-converted-space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872">
        <w:rPr>
          <w:rFonts w:ascii="Times New Roman" w:hAnsi="Times New Roman" w:cs="Times New Roman"/>
          <w:i/>
          <w:iCs/>
          <w:sz w:val="28"/>
          <w:szCs w:val="28"/>
        </w:rPr>
        <w:t>sterilis</w:t>
      </w:r>
      <w:proofErr w:type="spellEnd"/>
      <w:r w:rsidRPr="00474872">
        <w:rPr>
          <w:rFonts w:ascii="Times New Roman" w:hAnsi="Times New Roman" w:cs="Times New Roman"/>
          <w:i/>
          <w:iCs/>
          <w:sz w:val="28"/>
          <w:szCs w:val="28"/>
        </w:rPr>
        <w:t xml:space="preserve"> -</w:t>
      </w:r>
      <w:r w:rsidRPr="00474872">
        <w:rPr>
          <w:rStyle w:val="apple-converted-space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74872">
        <w:rPr>
          <w:rFonts w:ascii="Times New Roman" w:hAnsi="Times New Roman" w:cs="Times New Roman"/>
          <w:sz w:val="28"/>
          <w:szCs w:val="28"/>
        </w:rPr>
        <w:t xml:space="preserve">«бесплодный») – полная </w:t>
      </w:r>
      <w:proofErr w:type="spellStart"/>
      <w:r w:rsidRPr="00474872">
        <w:rPr>
          <w:rFonts w:ascii="Times New Roman" w:hAnsi="Times New Roman" w:cs="Times New Roman"/>
          <w:sz w:val="28"/>
          <w:szCs w:val="28"/>
        </w:rPr>
        <w:t>инактивация</w:t>
      </w:r>
      <w:proofErr w:type="spellEnd"/>
      <w:r w:rsidRPr="00474872">
        <w:rPr>
          <w:rFonts w:ascii="Times New Roman" w:hAnsi="Times New Roman" w:cs="Times New Roman"/>
          <w:sz w:val="28"/>
          <w:szCs w:val="28"/>
        </w:rPr>
        <w:t xml:space="preserve"> микробов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/о и их спор) на предметах, подвергающихся обработке.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1907">
        <w:rPr>
          <w:rFonts w:ascii="Times New Roman" w:hAnsi="Times New Roman" w:cs="Times New Roman"/>
          <w:b/>
          <w:sz w:val="28"/>
          <w:szCs w:val="28"/>
        </w:rPr>
        <w:t>Методы стерилизации:</w:t>
      </w:r>
    </w:p>
    <w:p w:rsidR="003170DB" w:rsidRPr="000F35B8" w:rsidRDefault="003170DB" w:rsidP="00B2788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F35B8">
        <w:rPr>
          <w:rFonts w:ascii="Times New Roman" w:hAnsi="Times New Roman" w:cs="Times New Roman"/>
          <w:sz w:val="28"/>
          <w:szCs w:val="28"/>
          <w:u w:val="single"/>
        </w:rPr>
        <w:t>Физический</w:t>
      </w:r>
    </w:p>
    <w:p w:rsidR="003170DB" w:rsidRDefault="003170DB" w:rsidP="00F371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воздушный</w:t>
      </w:r>
      <w:r w:rsidR="00B27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(сухожаровой шкаф – печь Пастера) -</w:t>
      </w:r>
      <w:r w:rsidR="00F3711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терилизуют термостойкую лабораторную посуду, металлический инструментарий и др. термостойкие предметы.</w:t>
      </w:r>
    </w:p>
    <w:p w:rsidR="003170DB" w:rsidRPr="000F35B8" w:rsidRDefault="003170DB" w:rsidP="006F5C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паровой</w:t>
      </w:r>
      <w:r w:rsidR="00B278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(автоклав) - </w:t>
      </w:r>
      <w:r w:rsidR="00F371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ар под давлением – наиболее универсальный метод. </w:t>
      </w:r>
      <w:r>
        <w:rPr>
          <w:rFonts w:ascii="Times New Roman" w:hAnsi="Times New Roman" w:cs="Times New Roman"/>
          <w:i/>
          <w:sz w:val="28"/>
          <w:szCs w:val="28"/>
        </w:rPr>
        <w:t>Автоклав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E59D3">
        <w:rPr>
          <w:rFonts w:ascii="Times New Roman" w:hAnsi="Times New Roman" w:cs="Times New Roman"/>
          <w:sz w:val="28"/>
          <w:szCs w:val="28"/>
        </w:rPr>
        <w:t xml:space="preserve">герметически закрываемая стерилизационная камера, в которую помещают стерилизуемые объекты. </w:t>
      </w:r>
      <w:r w:rsidRPr="000F35B8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Рекомендуется для изделий из резины, полимерных материалов, латекса, нетермостойкого стекла, металла, белья, перевязочного материла.</w:t>
      </w:r>
    </w:p>
    <w:p w:rsidR="003170DB" w:rsidRPr="004D5916" w:rsidRDefault="003170DB" w:rsidP="00B27880">
      <w:pPr>
        <w:pStyle w:val="txt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В) Дробная стерилизация</w:t>
      </w:r>
      <w:r w:rsidRPr="004D5916">
        <w:rPr>
          <w:sz w:val="28"/>
          <w:szCs w:val="28"/>
          <w:shd w:val="clear" w:color="auto" w:fill="FFFFFF"/>
        </w:rPr>
        <w:t xml:space="preserve"> текучим паром</w:t>
      </w:r>
      <w:r w:rsidRPr="004D5916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pple-converted-space"/>
          <w:sz w:val="28"/>
          <w:szCs w:val="28"/>
          <w:shd w:val="clear" w:color="auto" w:fill="FFFFFF"/>
        </w:rPr>
        <w:t xml:space="preserve">- </w:t>
      </w:r>
      <w:r w:rsidRPr="004D5916">
        <w:rPr>
          <w:sz w:val="28"/>
          <w:szCs w:val="28"/>
          <w:shd w:val="clear" w:color="auto" w:fill="FFFFFF"/>
        </w:rPr>
        <w:t xml:space="preserve">применяют в тех случаях, когда стерилизуемый объект изменяется при температуре выше 110 °C. Нагревание до 100 °C проводят 3 раза с интервалом 24 ч, в течение которого споры, не погибающие при температуре 100 °C, переходят в вегетативные формы и уничтожаются при последующей обработке паром. Дробная стерилизация при нагревании до 60 °C в течение 5-6 дней называется </w:t>
      </w:r>
      <w:r w:rsidRPr="004D5916">
        <w:rPr>
          <w:i/>
          <w:iCs/>
          <w:sz w:val="28"/>
          <w:szCs w:val="28"/>
          <w:shd w:val="clear" w:color="auto" w:fill="FFFFFF"/>
        </w:rPr>
        <w:t>тиндализацией.</w:t>
      </w:r>
      <w:r w:rsidRPr="004D5916">
        <w:rPr>
          <w:sz w:val="28"/>
          <w:szCs w:val="28"/>
        </w:rPr>
        <w:t xml:space="preserve"> </w:t>
      </w:r>
    </w:p>
    <w:p w:rsidR="003170DB" w:rsidRPr="000F35B8" w:rsidRDefault="003170DB" w:rsidP="00B278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0F35B8">
        <w:rPr>
          <w:rFonts w:ascii="Times New Roman" w:hAnsi="Times New Roman" w:cs="Times New Roman"/>
          <w:sz w:val="28"/>
          <w:szCs w:val="28"/>
        </w:rPr>
        <w:t>Лучевая стерилизация (стерилизация ионизирующим излучением). Является альтернативой газовой и осуществляется с помощью гамма</w:t>
      </w:r>
      <w:proofErr w:type="gramStart"/>
      <w:r w:rsidRPr="000F35B8">
        <w:rPr>
          <w:rFonts w:ascii="Times New Roman" w:hAnsi="Times New Roman" w:cs="Times New Roman"/>
          <w:sz w:val="28"/>
          <w:szCs w:val="28"/>
        </w:rPr>
        <w:t xml:space="preserve"> (</w:t>
      </w:r>
      <w:r w:rsidRPr="000F35B8">
        <w:rPr>
          <w:sz w:val="28"/>
          <w:szCs w:val="28"/>
        </w:rPr>
        <w:t>γ)</w:t>
      </w:r>
      <w:r w:rsidRPr="000F35B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0F35B8">
        <w:rPr>
          <w:rFonts w:ascii="Times New Roman" w:hAnsi="Times New Roman" w:cs="Times New Roman"/>
          <w:sz w:val="28"/>
          <w:szCs w:val="28"/>
        </w:rPr>
        <w:t>излучения, либо ускоренных электронов.</w:t>
      </w:r>
      <w:r w:rsidR="006F5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0DB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D5916">
        <w:rPr>
          <w:sz w:val="28"/>
          <w:szCs w:val="28"/>
        </w:rPr>
        <w:t>терилизуют объекты, разрушающиеся под действием высоких температур: изделия из полимерных материалов (одноразовые шприцы, катетеры, системы для внутривенных вливаний), некоторые лекарственные средства.</w:t>
      </w:r>
    </w:p>
    <w:p w:rsidR="003170DB" w:rsidRDefault="003170DB" w:rsidP="00B27880">
      <w:pPr>
        <w:pStyle w:val="txt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прокаливание.</w:t>
      </w:r>
    </w:p>
    <w:p w:rsidR="003170DB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>На огне спиртовки при температуре до 400 °C стерилизуют бактериологические петли, иглы.</w:t>
      </w:r>
      <w:r w:rsidR="006F5C16">
        <w:rPr>
          <w:sz w:val="28"/>
          <w:szCs w:val="28"/>
        </w:rPr>
        <w:t xml:space="preserve"> </w:t>
      </w:r>
      <w:r>
        <w:rPr>
          <w:sz w:val="28"/>
          <w:szCs w:val="28"/>
        </w:rPr>
        <w:t>Муфельные печи используют в зуботехнических лабораториях.</w:t>
      </w:r>
    </w:p>
    <w:p w:rsidR="003170DB" w:rsidRPr="000F35B8" w:rsidRDefault="003170DB" w:rsidP="00B2788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F35B8">
        <w:rPr>
          <w:rFonts w:ascii="Times New Roman" w:hAnsi="Times New Roman" w:cs="Times New Roman"/>
          <w:sz w:val="28"/>
          <w:szCs w:val="28"/>
          <w:u w:val="single"/>
        </w:rPr>
        <w:t xml:space="preserve">Химический </w:t>
      </w:r>
    </w:p>
    <w:p w:rsidR="003170DB" w:rsidRDefault="003170DB" w:rsidP="00B2788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C78D9">
        <w:rPr>
          <w:rFonts w:ascii="Times New Roman" w:hAnsi="Times New Roman" w:cs="Times New Roman"/>
          <w:sz w:val="28"/>
          <w:szCs w:val="28"/>
        </w:rPr>
        <w:t xml:space="preserve"> Газовая стерилизация</w:t>
      </w:r>
      <w:r w:rsidR="00B27880">
        <w:rPr>
          <w:rFonts w:ascii="Times New Roman" w:hAnsi="Times New Roman" w:cs="Times New Roman"/>
          <w:sz w:val="28"/>
          <w:szCs w:val="28"/>
        </w:rPr>
        <w:t xml:space="preserve"> </w:t>
      </w:r>
      <w:r w:rsidRPr="003C78D9">
        <w:rPr>
          <w:rFonts w:ascii="Times New Roman" w:hAnsi="Times New Roman" w:cs="Times New Roman"/>
          <w:sz w:val="28"/>
          <w:szCs w:val="28"/>
        </w:rPr>
        <w:t xml:space="preserve">– используются в основном два токсичных газа: окись этилена и формальдегид. Эти вещества разрушают нуклеиновые кислоты и ферментные системы микроорганизмов и приводят их к гибели. </w:t>
      </w:r>
    </w:p>
    <w:p w:rsidR="003170DB" w:rsidRPr="000F35B8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F35B8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Рекомендуется для изделий из полимерных материалов, стекла, коррозийно-стойкого металла.</w:t>
      </w:r>
    </w:p>
    <w:p w:rsidR="003170DB" w:rsidRPr="003C78D9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78D9">
        <w:rPr>
          <w:rFonts w:ascii="Times New Roman" w:hAnsi="Times New Roman" w:cs="Times New Roman"/>
          <w:sz w:val="28"/>
          <w:szCs w:val="28"/>
        </w:rPr>
        <w:t>Недостаток этого метода заключается в том, что частицы токсических химических веществ остаются на обрабатываемых объектах.</w:t>
      </w:r>
    </w:p>
    <w:p w:rsidR="003170DB" w:rsidRPr="00B27880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880">
        <w:rPr>
          <w:rFonts w:ascii="Times New Roman" w:hAnsi="Times New Roman" w:cs="Times New Roman"/>
          <w:sz w:val="28"/>
          <w:szCs w:val="28"/>
        </w:rPr>
        <w:t>Б) ст</w:t>
      </w:r>
      <w:r w:rsidR="006F5C16">
        <w:rPr>
          <w:rStyle w:val="ac"/>
          <w:rFonts w:ascii="Times New Roman" w:hAnsi="Times New Roman" w:cs="Times New Roman"/>
          <w:b w:val="0"/>
          <w:color w:val="000000"/>
          <w:sz w:val="28"/>
          <w:szCs w:val="28"/>
        </w:rPr>
        <w:t>ерилизация растворами - д</w:t>
      </w:r>
      <w:r w:rsidRPr="00EA7630">
        <w:rPr>
          <w:rFonts w:ascii="Times New Roman" w:hAnsi="Times New Roman" w:cs="Times New Roman"/>
          <w:color w:val="000000"/>
          <w:sz w:val="28"/>
          <w:szCs w:val="28"/>
        </w:rPr>
        <w:t xml:space="preserve">ля этой цели используют водорода </w:t>
      </w:r>
      <w:proofErr w:type="spellStart"/>
      <w:r w:rsidRPr="00EA7630">
        <w:rPr>
          <w:rFonts w:ascii="Times New Roman" w:hAnsi="Times New Roman" w:cs="Times New Roman"/>
          <w:color w:val="000000"/>
          <w:sz w:val="28"/>
          <w:szCs w:val="28"/>
        </w:rPr>
        <w:t>пероксид</w:t>
      </w:r>
      <w:proofErr w:type="spellEnd"/>
      <w:r w:rsidRPr="00EA7630">
        <w:rPr>
          <w:rFonts w:ascii="Times New Roman" w:hAnsi="Times New Roman" w:cs="Times New Roman"/>
          <w:color w:val="000000"/>
          <w:sz w:val="28"/>
          <w:szCs w:val="28"/>
        </w:rPr>
        <w:t>, хлорамин</w:t>
      </w:r>
      <w:proofErr w:type="gramStart"/>
      <w:r w:rsidRPr="00EA7630">
        <w:rPr>
          <w:rFonts w:ascii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 w:rsidRPr="00EA763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Сайдекс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другие дезинфицирующие сред</w:t>
      </w:r>
      <w:r w:rsidRPr="00EA7630">
        <w:rPr>
          <w:rFonts w:ascii="Times New Roman" w:hAnsi="Times New Roman" w:cs="Times New Roman"/>
          <w:color w:val="000000"/>
          <w:sz w:val="28"/>
          <w:szCs w:val="28"/>
        </w:rPr>
        <w:t>ства, разрешенн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ые для медицинского применения.</w:t>
      </w:r>
    </w:p>
    <w:p w:rsidR="003170DB" w:rsidRPr="00B11478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28"/>
        </w:rPr>
      </w:pPr>
      <w:r w:rsidRPr="00B11478">
        <w:rPr>
          <w:rFonts w:ascii="Times New Roman" w:eastAsia="Times New Roman" w:hAnsi="Times New Roman" w:cs="Times New Roman"/>
          <w:sz w:val="28"/>
          <w:szCs w:val="24"/>
          <w:lang w:eastAsia="ru-RU"/>
        </w:rPr>
        <w:t>Рекомендуется для изделий из коррозийно-стойких металлов, стекла и резины.</w:t>
      </w:r>
    </w:p>
    <w:p w:rsidR="003170DB" w:rsidRPr="00EA7630" w:rsidRDefault="003170DB" w:rsidP="00B27880">
      <w:pPr>
        <w:pStyle w:val="ad"/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 w:rsidRPr="00EA7630">
        <w:rPr>
          <w:color w:val="000000"/>
          <w:sz w:val="28"/>
          <w:szCs w:val="28"/>
        </w:rPr>
        <w:t>Стерилизации растворами зави</w:t>
      </w:r>
      <w:r>
        <w:rPr>
          <w:color w:val="000000"/>
          <w:sz w:val="28"/>
          <w:szCs w:val="28"/>
        </w:rPr>
        <w:t>сит от состава, концентрации ак</w:t>
      </w:r>
      <w:r w:rsidRPr="00EA7630">
        <w:rPr>
          <w:color w:val="000000"/>
          <w:sz w:val="28"/>
          <w:szCs w:val="28"/>
        </w:rPr>
        <w:t>тивно действующего вещества, продолжительности обработки и температуры.</w:t>
      </w:r>
    </w:p>
    <w:p w:rsidR="003170DB" w:rsidRPr="00B11478" w:rsidRDefault="003170DB" w:rsidP="00B27880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B11478">
        <w:rPr>
          <w:rFonts w:ascii="Times New Roman" w:hAnsi="Times New Roman" w:cs="Times New Roman"/>
          <w:sz w:val="28"/>
          <w:szCs w:val="28"/>
          <w:u w:val="single"/>
        </w:rPr>
        <w:t>Механический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478">
        <w:rPr>
          <w:rFonts w:ascii="Times New Roman" w:hAnsi="Times New Roman" w:cs="Times New Roman"/>
          <w:sz w:val="28"/>
          <w:szCs w:val="28"/>
        </w:rPr>
        <w:lastRenderedPageBreak/>
        <w:t xml:space="preserve">Фильтрование (фильтрация) </w:t>
      </w:r>
      <w:r w:rsidR="006F5C16">
        <w:rPr>
          <w:rFonts w:ascii="Times New Roman" w:hAnsi="Times New Roman" w:cs="Times New Roman"/>
          <w:sz w:val="28"/>
          <w:szCs w:val="28"/>
        </w:rPr>
        <w:t xml:space="preserve">- </w:t>
      </w:r>
      <w:r w:rsidRPr="00B11478">
        <w:rPr>
          <w:rFonts w:ascii="Times New Roman" w:hAnsi="Times New Roman" w:cs="Times New Roman"/>
          <w:sz w:val="28"/>
          <w:szCs w:val="28"/>
        </w:rPr>
        <w:t xml:space="preserve">применяют для обработки жидкостей, совершенно не выдерживающих нагревания (питательных сред, лекарственных веществ), а также для очистки бактериальных токсинов, бактериофагов от бактерий. </w:t>
      </w:r>
    </w:p>
    <w:p w:rsidR="003170DB" w:rsidRPr="00B11478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478">
        <w:rPr>
          <w:rFonts w:ascii="Times New Roman" w:hAnsi="Times New Roman" w:cs="Times New Roman"/>
          <w:sz w:val="28"/>
          <w:szCs w:val="28"/>
        </w:rPr>
        <w:t>Для этого используют различные фильтры (асбестовые, стеклянные, мембранные), диаметр пор которых меньше размера бактериальных клеток.</w:t>
      </w:r>
    </w:p>
    <w:p w:rsidR="003170DB" w:rsidRDefault="003170DB" w:rsidP="00B27880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A7630">
        <w:rPr>
          <w:b/>
          <w:sz w:val="28"/>
          <w:szCs w:val="28"/>
        </w:rPr>
        <w:t>ДЕЗИНФЕКЦИЯ</w:t>
      </w:r>
      <w:r w:rsidRPr="004D5916">
        <w:rPr>
          <w:sz w:val="28"/>
          <w:szCs w:val="28"/>
        </w:rPr>
        <w:t xml:space="preserve"> </w:t>
      </w:r>
      <w:r w:rsidR="00B27880">
        <w:rPr>
          <w:sz w:val="28"/>
          <w:szCs w:val="28"/>
        </w:rPr>
        <w:t xml:space="preserve">- </w:t>
      </w:r>
      <w:r w:rsidRPr="004D5916">
        <w:rPr>
          <w:sz w:val="28"/>
          <w:szCs w:val="28"/>
        </w:rPr>
        <w:t>(от лат.</w:t>
      </w:r>
      <w:r>
        <w:rPr>
          <w:rStyle w:val="apple-converted-space"/>
          <w:sz w:val="28"/>
          <w:szCs w:val="28"/>
        </w:rPr>
        <w:t xml:space="preserve"> </w:t>
      </w:r>
      <w:proofErr w:type="spellStart"/>
      <w:r w:rsidRPr="004D5916">
        <w:rPr>
          <w:i/>
          <w:iCs/>
          <w:sz w:val="28"/>
          <w:szCs w:val="28"/>
        </w:rPr>
        <w:t>des</w:t>
      </w:r>
      <w:proofErr w:type="spellEnd"/>
      <w:r>
        <w:rPr>
          <w:rStyle w:val="apple-converted-space"/>
          <w:i/>
          <w:iCs/>
          <w:sz w:val="28"/>
          <w:szCs w:val="28"/>
        </w:rPr>
        <w:t xml:space="preserve"> </w:t>
      </w:r>
      <w:r w:rsidRPr="004D5916">
        <w:rPr>
          <w:sz w:val="28"/>
          <w:szCs w:val="28"/>
        </w:rPr>
        <w:t>- отрицательная частица,</w:t>
      </w:r>
      <w:r>
        <w:rPr>
          <w:sz w:val="28"/>
          <w:szCs w:val="28"/>
        </w:rPr>
        <w:t xml:space="preserve"> </w:t>
      </w:r>
      <w:proofErr w:type="spellStart"/>
      <w:r w:rsidRPr="004D5916">
        <w:rPr>
          <w:i/>
          <w:iCs/>
          <w:sz w:val="28"/>
          <w:szCs w:val="28"/>
        </w:rPr>
        <w:t>infectio</w:t>
      </w:r>
      <w:proofErr w:type="spellEnd"/>
      <w:r w:rsidRPr="004D5916">
        <w:rPr>
          <w:i/>
          <w:iCs/>
          <w:sz w:val="28"/>
          <w:szCs w:val="28"/>
        </w:rPr>
        <w:t xml:space="preserve"> -</w:t>
      </w:r>
      <w:r>
        <w:rPr>
          <w:rStyle w:val="apple-converted-space"/>
          <w:i/>
          <w:iCs/>
          <w:sz w:val="28"/>
          <w:szCs w:val="28"/>
        </w:rPr>
        <w:t xml:space="preserve"> </w:t>
      </w:r>
      <w:r w:rsidRPr="004D5916">
        <w:rPr>
          <w:sz w:val="28"/>
          <w:szCs w:val="28"/>
        </w:rPr>
        <w:t xml:space="preserve">«инфекция») - комплекс мероприятий, направленных на уничтожение </w:t>
      </w:r>
      <w:r>
        <w:rPr>
          <w:sz w:val="28"/>
          <w:szCs w:val="28"/>
        </w:rPr>
        <w:t>вегетативных форм м/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объектах </w:t>
      </w:r>
      <w:r w:rsidRPr="004D5916">
        <w:rPr>
          <w:sz w:val="28"/>
          <w:szCs w:val="28"/>
        </w:rPr>
        <w:t>внешней сред</w:t>
      </w:r>
      <w:r>
        <w:rPr>
          <w:sz w:val="28"/>
          <w:szCs w:val="28"/>
        </w:rPr>
        <w:t>ы</w:t>
      </w:r>
      <w:r w:rsidRPr="004D59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(т.е. </w:t>
      </w:r>
      <w:r w:rsidRPr="004D5916">
        <w:rPr>
          <w:sz w:val="28"/>
          <w:szCs w:val="28"/>
        </w:rPr>
        <w:t>не всех микроорганизмов, а только определенных возбудителей инфекционных заболеваний</w:t>
      </w:r>
      <w:r>
        <w:rPr>
          <w:sz w:val="28"/>
          <w:szCs w:val="28"/>
        </w:rPr>
        <w:t>).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Дезинфицируют предметы, которые невозможно подвергнуть стерилизации (операционный стол, руки хирурга, аппаратуру).</w:t>
      </w:r>
    </w:p>
    <w:p w:rsidR="003170DB" w:rsidRPr="004D5916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>Различают механические, физические и химические способы дезинфекции.</w:t>
      </w:r>
    </w:p>
    <w:p w:rsidR="003170DB" w:rsidRPr="00B11478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11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дезинфекции</w:t>
      </w: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:rsidR="003170DB" w:rsidRPr="00B11478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11478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1. Физический</w:t>
      </w: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кипячение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100С хирургических инструментов, игл, </w:t>
      </w:r>
      <w:r w:rsidRPr="00914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посуды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белья, воды, иг</w:t>
      </w:r>
      <w:r w:rsidRPr="0091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рушек, плевательниц; </w:t>
      </w:r>
    </w:p>
    <w:p w:rsidR="003170DB" w:rsidRPr="00E35964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E35964">
        <w:rPr>
          <w:rFonts w:ascii="Times New Roman" w:hAnsi="Times New Roman" w:cs="Times New Roman"/>
          <w:iCs/>
          <w:sz w:val="28"/>
          <w:szCs w:val="28"/>
        </w:rPr>
        <w:t>Пастеризац</w:t>
      </w:r>
      <w:r>
        <w:rPr>
          <w:rFonts w:ascii="Times New Roman" w:hAnsi="Times New Roman" w:cs="Times New Roman"/>
          <w:iCs/>
          <w:sz w:val="28"/>
          <w:szCs w:val="28"/>
        </w:rPr>
        <w:t xml:space="preserve">ия - </w:t>
      </w:r>
      <w:r w:rsidR="006F5C16">
        <w:rPr>
          <w:rFonts w:ascii="Times New Roman" w:hAnsi="Times New Roman" w:cs="Times New Roman"/>
          <w:sz w:val="28"/>
          <w:szCs w:val="28"/>
        </w:rPr>
        <w:t xml:space="preserve">уничтожают </w:t>
      </w:r>
      <w:proofErr w:type="spellStart"/>
      <w:r w:rsidR="006F5C16">
        <w:rPr>
          <w:rFonts w:ascii="Times New Roman" w:hAnsi="Times New Roman" w:cs="Times New Roman"/>
          <w:sz w:val="28"/>
          <w:szCs w:val="28"/>
        </w:rPr>
        <w:t>бес</w:t>
      </w:r>
      <w:r w:rsidRPr="00E35964">
        <w:rPr>
          <w:rFonts w:ascii="Times New Roman" w:hAnsi="Times New Roman" w:cs="Times New Roman"/>
          <w:sz w:val="28"/>
          <w:szCs w:val="28"/>
        </w:rPr>
        <w:t>споровые</w:t>
      </w:r>
      <w:proofErr w:type="spellEnd"/>
      <w:r w:rsidRPr="00E35964">
        <w:rPr>
          <w:rFonts w:ascii="Times New Roman" w:hAnsi="Times New Roman" w:cs="Times New Roman"/>
          <w:sz w:val="28"/>
          <w:szCs w:val="28"/>
        </w:rPr>
        <w:t xml:space="preserve"> формы микроорганизмов путем нагревания до 65-70 °C в течение 15-30 мин; пищевые продукты (молоко, вино и др.) пастеризуют в целях освобождения их от патогенных </w:t>
      </w:r>
      <w:proofErr w:type="spellStart"/>
      <w:r w:rsidRPr="00E35964">
        <w:rPr>
          <w:rFonts w:ascii="Times New Roman" w:hAnsi="Times New Roman" w:cs="Times New Roman"/>
          <w:sz w:val="28"/>
          <w:szCs w:val="28"/>
        </w:rPr>
        <w:t>бесспоровых</w:t>
      </w:r>
      <w:proofErr w:type="spellEnd"/>
      <w:r w:rsidRPr="00E35964">
        <w:rPr>
          <w:rFonts w:ascii="Times New Roman" w:hAnsi="Times New Roman" w:cs="Times New Roman"/>
          <w:sz w:val="28"/>
          <w:szCs w:val="28"/>
        </w:rPr>
        <w:t xml:space="preserve"> форм микроорганизмов, а также от микроорганизмов, вызывающих порчу продукта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действие ультрафиолетовых лучей. </w:t>
      </w:r>
      <w:r w:rsidRPr="00F8719E">
        <w:rPr>
          <w:rFonts w:ascii="Times New Roman" w:hAnsi="Times New Roman" w:cs="Times New Roman"/>
          <w:sz w:val="28"/>
          <w:szCs w:val="28"/>
        </w:rPr>
        <w:t>УФ облучение производят с помощью специальных бактерицидных ламп (настенных, потолочных, передвижных). Обеззараживают воздух, различные поверхности в операционных, перевязочные, микробиологические лаборатории, предприятия пищевой промышленности.</w:t>
      </w:r>
    </w:p>
    <w:p w:rsidR="003170DB" w:rsidRPr="00A91FDA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91FDA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2. Химический</w:t>
      </w:r>
    </w:p>
    <w:p w:rsidR="003170DB" w:rsidRPr="00E35964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E35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раств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оров хлорсодержащих препаратов, т.е. </w:t>
      </w:r>
      <w:r w:rsidRPr="00E35964">
        <w:rPr>
          <w:rFonts w:ascii="Times New Roman" w:hAnsi="Times New Roman" w:cs="Times New Roman"/>
          <w:sz w:val="28"/>
          <w:szCs w:val="28"/>
        </w:rPr>
        <w:t>с помощью дезинфицирующих средств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дезинфектанты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E35964">
        <w:rPr>
          <w:rFonts w:ascii="Times New Roman" w:hAnsi="Times New Roman" w:cs="Times New Roman"/>
          <w:sz w:val="28"/>
          <w:szCs w:val="28"/>
        </w:rPr>
        <w:t>хлорирование воды.</w:t>
      </w:r>
    </w:p>
    <w:p w:rsidR="003170DB" w:rsidRPr="00A91FDA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91FDA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3. Механический</w:t>
      </w: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стирка, уборка, мытье, вывоз мусора, выколачивание,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выхлапывание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проветривание.</w:t>
      </w:r>
    </w:p>
    <w:p w:rsidR="003170DB" w:rsidRPr="00A91FDA" w:rsidRDefault="003170DB" w:rsidP="00B2788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91F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Биологический</w:t>
      </w: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91FD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</w:t>
      </w:r>
      <w:proofErr w:type="gramEnd"/>
      <w:r w:rsidRPr="00A91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антагонистическом действии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жду м/о (например, применяют на водоочистных сооружениях).</w:t>
      </w:r>
    </w:p>
    <w:p w:rsidR="003170DB" w:rsidRDefault="003170DB" w:rsidP="00B2788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Комбинированный</w:t>
      </w:r>
    </w:p>
    <w:p w:rsidR="003170DB" w:rsidRPr="00A91FDA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Включает в себя несколько методов (например, химический + механический – влажная уборка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дез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проветривание помещения).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70DB" w:rsidRPr="00A91FDA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FDA">
        <w:rPr>
          <w:rFonts w:ascii="Times New Roman" w:hAnsi="Times New Roman" w:cs="Times New Roman"/>
          <w:b/>
          <w:sz w:val="28"/>
          <w:szCs w:val="28"/>
        </w:rPr>
        <w:t>Виды дезинфекции:</w:t>
      </w:r>
    </w:p>
    <w:p w:rsidR="003170DB" w:rsidRPr="00E35964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F8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Профилактическая дезинфекция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с целью предупреждения возникновения инфекционных заболеваний. 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5336F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Плановая</w:t>
      </w:r>
      <w:proofErr w:type="gramEnd"/>
      <w:r w:rsidRPr="00F8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систематически, когда источник возбудителя не выя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 и возбудитель не выделен.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Б)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336F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по эпидемиологическим показаниям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с целью не допустить распространения возбудителей ВБИ и их переносчиков в отделениях (палатах) из соседних отделений (палат).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5336F7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по санитарно-гигиеническим показаниям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как разовое мероприятие в помещениях организаций, находящихся в неудовлетворительном санитарном состоянии по методике проведения генеральных уборок.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871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Очаговая дезинфекция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 при выявлении источника инфекции (больные, носители) в стационарах (отделениях), амбулаторно-поликлинических организациях любого профиля с учетом эпидемиологических особенностей инфекции и механизма передачи ее возбудителя.</w:t>
      </w: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E35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441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Текущая очаговая дезинфекция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присутствии источника инфекции 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момента выявления у больного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инфекции и до выписки </w:t>
      </w: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перевода в другое отделение/стационар).</w:t>
      </w: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Pr="00E359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4411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Заключительная очаговая дезинфекция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170DB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отсутствие источника инфекции</w:t>
      </w:r>
    </w:p>
    <w:p w:rsidR="003170DB" w:rsidRPr="00F8719E" w:rsidRDefault="003170DB" w:rsidP="00B278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выписки, смерти или перевода больного в другое отделение или стационар с целью обеззараживания объектов внутрибольничной среды, с которыми он контактировал в процессе пребывания в стационаре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F87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70DB" w:rsidRDefault="003170DB" w:rsidP="00B27880">
      <w:pPr>
        <w:tabs>
          <w:tab w:val="left" w:pos="3015"/>
        </w:tabs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:rsidR="003170DB" w:rsidRPr="002E42D4" w:rsidRDefault="003170DB" w:rsidP="00B27880">
      <w:pPr>
        <w:spacing w:after="0" w:line="24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42D4">
        <w:rPr>
          <w:rFonts w:ascii="Times New Roman" w:hAnsi="Times New Roman" w:cs="Times New Roman"/>
          <w:b/>
          <w:sz w:val="28"/>
          <w:szCs w:val="28"/>
        </w:rPr>
        <w:t>АСЕПТИКА И АНТИСЕПТИКА.</w:t>
      </w:r>
    </w:p>
    <w:p w:rsidR="003170DB" w:rsidRDefault="003170DB" w:rsidP="00B27880">
      <w:pPr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Применяют для профилактики внутрибольничных и особенно хирургических инфекций.</w:t>
      </w:r>
    </w:p>
    <w:p w:rsidR="003170DB" w:rsidRPr="00371DCB" w:rsidRDefault="003170DB" w:rsidP="00B27880">
      <w:pPr>
        <w:spacing w:after="0" w:line="240" w:lineRule="auto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DCB">
        <w:rPr>
          <w:rFonts w:ascii="Times New Roman" w:hAnsi="Times New Roman" w:cs="Times New Roman"/>
          <w:b/>
          <w:sz w:val="28"/>
          <w:szCs w:val="28"/>
        </w:rPr>
        <w:t>Асептика.</w:t>
      </w:r>
    </w:p>
    <w:p w:rsidR="003170DB" w:rsidRDefault="003170DB" w:rsidP="00B27880">
      <w:pPr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Основоположник – англ</w:t>
      </w:r>
      <w:proofErr w:type="gramStart"/>
      <w:r>
        <w:rPr>
          <w:rFonts w:ascii="Times New Roman" w:hAnsi="Times New Roman" w:cs="Times New Roman"/>
          <w:sz w:val="28"/>
          <w:szCs w:val="28"/>
        </w:rPr>
        <w:t>.х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ирург Джозеф Листер (1827-1912). Ввел ее как </w:t>
      </w:r>
    </w:p>
    <w:p w:rsidR="003170DB" w:rsidRDefault="003170DB" w:rsidP="00B27880">
      <w:pPr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 (система) профилактических мероприятий, направленных на предупреждение попадания микроорганизмов и их спор в рану, ткани и органы больного при операциях, лечебных и диагностических процедурах.</w:t>
      </w:r>
    </w:p>
    <w:p w:rsidR="003170DB" w:rsidRPr="004D5916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>Асептика включает:</w:t>
      </w:r>
    </w:p>
    <w:p w:rsidR="003170DB" w:rsidRPr="004D5916" w:rsidRDefault="003170DB" w:rsidP="00B27880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 xml:space="preserve"> —   стерилизацию инструментов, материалов, </w:t>
      </w:r>
      <w:proofErr w:type="spellStart"/>
      <w:r w:rsidRPr="004D5916">
        <w:rPr>
          <w:sz w:val="28"/>
          <w:szCs w:val="28"/>
        </w:rPr>
        <w:t>соприкасаемых</w:t>
      </w:r>
      <w:proofErr w:type="spellEnd"/>
      <w:r w:rsidRPr="004D5916">
        <w:rPr>
          <w:sz w:val="28"/>
          <w:szCs w:val="28"/>
        </w:rPr>
        <w:t xml:space="preserve"> с раной;</w:t>
      </w:r>
    </w:p>
    <w:p w:rsidR="003170DB" w:rsidRPr="004D5916" w:rsidRDefault="003170DB" w:rsidP="00B27880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> —   специальную обработку рук медицинского персонала;</w:t>
      </w:r>
    </w:p>
    <w:p w:rsidR="003170DB" w:rsidRPr="004D5916" w:rsidRDefault="003170DB" w:rsidP="00B27880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> —   соблюдение специальных правил и приемов работы при операциях и т. д.;</w:t>
      </w:r>
    </w:p>
    <w:p w:rsidR="003170DB" w:rsidRDefault="003170DB" w:rsidP="00B27880">
      <w:pPr>
        <w:pStyle w:val="ad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> —   осуществление специальных санитарно-гигиенических мероприятий в лечебных учреждениях.</w:t>
      </w:r>
    </w:p>
    <w:p w:rsidR="003170DB" w:rsidRDefault="003170DB" w:rsidP="00B27880">
      <w:pPr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:rsidR="003170DB" w:rsidRPr="00371DC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1DCB">
        <w:rPr>
          <w:rFonts w:ascii="Times New Roman" w:hAnsi="Times New Roman" w:cs="Times New Roman"/>
          <w:b/>
          <w:sz w:val="28"/>
          <w:szCs w:val="28"/>
        </w:rPr>
        <w:t>Антисептика.</w:t>
      </w:r>
    </w:p>
    <w:p w:rsidR="003170DB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это </w:t>
      </w:r>
      <w:r w:rsidRPr="004D5916">
        <w:rPr>
          <w:sz w:val="28"/>
          <w:szCs w:val="28"/>
        </w:rPr>
        <w:t>комплекс мероприятий, на</w:t>
      </w:r>
      <w:r>
        <w:rPr>
          <w:sz w:val="28"/>
          <w:szCs w:val="28"/>
        </w:rPr>
        <w:t>правленных на уничтожение микр</w:t>
      </w:r>
      <w:r w:rsidRPr="004D5916">
        <w:rPr>
          <w:sz w:val="28"/>
          <w:szCs w:val="28"/>
        </w:rPr>
        <w:t>оорганизмов в ране, а также на предупреждение или лик</w:t>
      </w:r>
      <w:r>
        <w:rPr>
          <w:sz w:val="28"/>
          <w:szCs w:val="28"/>
        </w:rPr>
        <w:t>видацию инфекционного процесса.</w:t>
      </w:r>
    </w:p>
    <w:p w:rsidR="003170DB" w:rsidRPr="00371DC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Принципы антисептики введены в медицину в 1846г. венгерским </w:t>
      </w:r>
      <w:r w:rsidRPr="00371DCB">
        <w:rPr>
          <w:rFonts w:ascii="Times New Roman" w:hAnsi="Times New Roman" w:cs="Times New Roman"/>
          <w:sz w:val="28"/>
          <w:szCs w:val="28"/>
        </w:rPr>
        <w:t xml:space="preserve">акушером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71DCB">
        <w:rPr>
          <w:rFonts w:ascii="Times New Roman" w:hAnsi="Times New Roman" w:cs="Times New Roman"/>
          <w:sz w:val="28"/>
          <w:szCs w:val="28"/>
        </w:rPr>
        <w:t>Иг</w:t>
      </w:r>
      <w:r w:rsidRPr="00371DCB">
        <w:rPr>
          <w:rFonts w:ascii="Times New Roman" w:hAnsi="Times New Roman" w:cs="Times New Roman"/>
          <w:color w:val="000000"/>
          <w:sz w:val="28"/>
          <w:szCs w:val="28"/>
        </w:rPr>
        <w:t>нац</w:t>
      </w:r>
      <w:proofErr w:type="spellEnd"/>
      <w:r w:rsidRPr="00371DCB">
        <w:rPr>
          <w:rFonts w:ascii="Times New Roman" w:hAnsi="Times New Roman" w:cs="Times New Roman"/>
          <w:color w:val="000000"/>
          <w:sz w:val="28"/>
          <w:szCs w:val="28"/>
        </w:rPr>
        <w:t xml:space="preserve"> Филипп </w:t>
      </w:r>
      <w:proofErr w:type="spellStart"/>
      <w:r w:rsidRPr="00371DCB">
        <w:rPr>
          <w:rFonts w:ascii="Times New Roman" w:hAnsi="Times New Roman" w:cs="Times New Roman"/>
          <w:color w:val="000000"/>
          <w:sz w:val="28"/>
          <w:szCs w:val="28"/>
        </w:rPr>
        <w:t>Земмельвейс</w:t>
      </w:r>
      <w:proofErr w:type="spellEnd"/>
      <w:r w:rsidRPr="00371DCB">
        <w:rPr>
          <w:rFonts w:ascii="Times New Roman" w:hAnsi="Times New Roman" w:cs="Times New Roman"/>
          <w:color w:val="000000"/>
          <w:sz w:val="28"/>
          <w:szCs w:val="28"/>
        </w:rPr>
        <w:t xml:space="preserve"> (1818 - 1865).</w:t>
      </w:r>
    </w:p>
    <w:p w:rsidR="003170DB" w:rsidRPr="00584411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Методы</w:t>
      </w:r>
      <w:r w:rsidRPr="00584411">
        <w:rPr>
          <w:sz w:val="28"/>
          <w:szCs w:val="28"/>
          <w:u w:val="single"/>
        </w:rPr>
        <w:t xml:space="preserve"> антисептики</w:t>
      </w:r>
    </w:p>
    <w:p w:rsidR="003170DB" w:rsidRPr="004D5916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>Механическая антисептика</w:t>
      </w:r>
      <w:r>
        <w:rPr>
          <w:rStyle w:val="apple-converted-space"/>
          <w:sz w:val="28"/>
          <w:szCs w:val="28"/>
        </w:rPr>
        <w:t xml:space="preserve"> </w:t>
      </w:r>
      <w:r w:rsidRPr="004D5916">
        <w:rPr>
          <w:sz w:val="28"/>
          <w:szCs w:val="28"/>
        </w:rPr>
        <w:t>- механическое удаление инфицированных и нежизнеспособных тканей, хирургическая обработка ран.</w:t>
      </w:r>
    </w:p>
    <w:p w:rsidR="003170DB" w:rsidRPr="004D5916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lastRenderedPageBreak/>
        <w:t>К</w:t>
      </w:r>
      <w:r w:rsidRPr="004D5916">
        <w:rPr>
          <w:rStyle w:val="apple-converted-space"/>
          <w:sz w:val="28"/>
          <w:szCs w:val="28"/>
        </w:rPr>
        <w:t> </w:t>
      </w:r>
      <w:r w:rsidRPr="004D5916">
        <w:rPr>
          <w:sz w:val="28"/>
          <w:szCs w:val="28"/>
        </w:rPr>
        <w:t>физическим методам антисептики</w:t>
      </w:r>
      <w:r w:rsidRPr="004D5916">
        <w:rPr>
          <w:rStyle w:val="apple-converted-space"/>
          <w:sz w:val="28"/>
          <w:szCs w:val="28"/>
        </w:rPr>
        <w:t> </w:t>
      </w:r>
      <w:r w:rsidRPr="004D5916">
        <w:rPr>
          <w:sz w:val="28"/>
          <w:szCs w:val="28"/>
        </w:rPr>
        <w:t>относится применение гигроскопических повязок, дренажей.</w:t>
      </w:r>
    </w:p>
    <w:p w:rsidR="003170DB" w:rsidRPr="004D5916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D5916">
        <w:rPr>
          <w:sz w:val="28"/>
          <w:szCs w:val="28"/>
        </w:rPr>
        <w:t>Биологическая антисептика</w:t>
      </w:r>
      <w:r>
        <w:rPr>
          <w:sz w:val="28"/>
          <w:szCs w:val="28"/>
        </w:rPr>
        <w:t xml:space="preserve"> </w:t>
      </w:r>
      <w:r w:rsidRPr="004D5916">
        <w:rPr>
          <w:sz w:val="28"/>
          <w:szCs w:val="28"/>
        </w:rPr>
        <w:t>включает применение антибиотиков, бактериофагов, протеолитических ферментов.</w:t>
      </w:r>
    </w:p>
    <w:p w:rsidR="003170DB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4D5916">
        <w:rPr>
          <w:sz w:val="28"/>
          <w:szCs w:val="28"/>
        </w:rPr>
        <w:t>Химическую антисептику</w:t>
      </w:r>
      <w:r>
        <w:rPr>
          <w:rStyle w:val="apple-converted-space"/>
          <w:sz w:val="28"/>
          <w:szCs w:val="28"/>
        </w:rPr>
        <w:t xml:space="preserve"> </w:t>
      </w:r>
      <w:r w:rsidRPr="004D5916">
        <w:rPr>
          <w:sz w:val="28"/>
          <w:szCs w:val="28"/>
        </w:rPr>
        <w:t>проводят с помощью спец</w:t>
      </w:r>
      <w:r>
        <w:rPr>
          <w:sz w:val="28"/>
          <w:szCs w:val="28"/>
        </w:rPr>
        <w:t>иальных антисептических средств</w:t>
      </w:r>
      <w:r w:rsidRPr="004D5916">
        <w:rPr>
          <w:sz w:val="28"/>
          <w:szCs w:val="28"/>
        </w:rPr>
        <w:t>. Эти средства наносят на кожу, слизистые оболочки, раневую поверхность для предупреждения развития местных инфекционных поражений, а также применяют для обработки инструментов, оборудования, помещений и т. д.</w:t>
      </w:r>
      <w:r w:rsidRPr="004D5916">
        <w:rPr>
          <w:rStyle w:val="apple-converted-space"/>
          <w:sz w:val="28"/>
          <w:szCs w:val="28"/>
        </w:rPr>
        <w:t xml:space="preserve"> </w:t>
      </w:r>
    </w:p>
    <w:p w:rsidR="003170DB" w:rsidRPr="00C535E1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C535E1">
        <w:rPr>
          <w:iCs/>
          <w:sz w:val="28"/>
          <w:szCs w:val="28"/>
        </w:rPr>
        <w:t>Механизм действия антисептических средств:</w:t>
      </w:r>
    </w:p>
    <w:p w:rsidR="003170DB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proofErr w:type="spellStart"/>
      <w:r w:rsidRPr="004D5916">
        <w:rPr>
          <w:i/>
          <w:iCs/>
          <w:sz w:val="28"/>
          <w:szCs w:val="28"/>
        </w:rPr>
        <w:t>Микро</w:t>
      </w:r>
      <w:r>
        <w:rPr>
          <w:i/>
          <w:iCs/>
          <w:sz w:val="28"/>
          <w:szCs w:val="28"/>
        </w:rPr>
        <w:t>боцидно</w:t>
      </w:r>
      <w:r w:rsidRPr="004D5916">
        <w:rPr>
          <w:i/>
          <w:iCs/>
          <w:sz w:val="28"/>
          <w:szCs w:val="28"/>
        </w:rPr>
        <w:t>е</w:t>
      </w:r>
      <w:proofErr w:type="spellEnd"/>
      <w:r w:rsidRPr="004D5916">
        <w:rPr>
          <w:rStyle w:val="apple-converted-space"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D5916">
        <w:rPr>
          <w:sz w:val="28"/>
          <w:szCs w:val="28"/>
        </w:rPr>
        <w:t>вызывают гибель бактерий (</w:t>
      </w:r>
      <w:proofErr w:type="gramStart"/>
      <w:r w:rsidRPr="004D5916">
        <w:rPr>
          <w:sz w:val="28"/>
          <w:szCs w:val="28"/>
        </w:rPr>
        <w:t>бактерицидные</w:t>
      </w:r>
      <w:proofErr w:type="gramEnd"/>
      <w:r w:rsidRPr="004D5916">
        <w:rPr>
          <w:sz w:val="28"/>
          <w:szCs w:val="28"/>
        </w:rPr>
        <w:t>), грибов (</w:t>
      </w:r>
      <w:proofErr w:type="spellStart"/>
      <w:r w:rsidRPr="004D5916">
        <w:rPr>
          <w:sz w:val="28"/>
          <w:szCs w:val="28"/>
        </w:rPr>
        <w:t>фунгицидные</w:t>
      </w:r>
      <w:proofErr w:type="spellEnd"/>
      <w:r w:rsidRPr="004D5916">
        <w:rPr>
          <w:sz w:val="28"/>
          <w:szCs w:val="28"/>
        </w:rPr>
        <w:t>) и других форм микроорганизмов.</w:t>
      </w:r>
      <w:r w:rsidRPr="004D5916">
        <w:rPr>
          <w:rStyle w:val="apple-converted-space"/>
          <w:sz w:val="28"/>
          <w:szCs w:val="28"/>
        </w:rPr>
        <w:t xml:space="preserve"> </w:t>
      </w:r>
    </w:p>
    <w:p w:rsidR="003170DB" w:rsidRDefault="003170DB" w:rsidP="00B27880">
      <w:pPr>
        <w:pStyle w:val="tx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4D5916">
        <w:rPr>
          <w:i/>
          <w:iCs/>
          <w:sz w:val="28"/>
          <w:szCs w:val="28"/>
        </w:rPr>
        <w:t>Микробостатические</w:t>
      </w:r>
      <w:proofErr w:type="spellEnd"/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D5916">
        <w:rPr>
          <w:sz w:val="28"/>
          <w:szCs w:val="28"/>
        </w:rPr>
        <w:t>полностью или частично приостанавливают рост бактериальных клеток.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35E1">
        <w:rPr>
          <w:rFonts w:ascii="Times New Roman" w:hAnsi="Times New Roman" w:cs="Times New Roman"/>
          <w:sz w:val="28"/>
          <w:szCs w:val="28"/>
          <w:u w:val="single"/>
        </w:rPr>
        <w:t>Антисептики</w:t>
      </w:r>
      <w:r>
        <w:rPr>
          <w:rFonts w:ascii="Times New Roman" w:hAnsi="Times New Roman" w:cs="Times New Roman"/>
          <w:sz w:val="28"/>
          <w:szCs w:val="28"/>
        </w:rPr>
        <w:t xml:space="preserve"> – это противомикробные вещества, резко снижающие численность микробов в ране, на поверхности организма. </w:t>
      </w:r>
    </w:p>
    <w:p w:rsidR="003170DB" w:rsidRDefault="003170DB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ACC" w:rsidRDefault="00D27ACC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7ACC" w:rsidRDefault="00D27ACC" w:rsidP="00D27A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D27ACC" w:rsidRDefault="00D27ACC" w:rsidP="00D2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7ACC" w:rsidRPr="00D27ACC" w:rsidRDefault="00D27ACC" w:rsidP="00D2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>Основная литература:</w:t>
      </w:r>
    </w:p>
    <w:p w:rsidR="00D27ACC" w:rsidRPr="00D27ACC" w:rsidRDefault="00D27ACC" w:rsidP="00D27AC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color w:val="000000"/>
          <w:sz w:val="28"/>
          <w:szCs w:val="28"/>
        </w:rPr>
        <w:t>Биология. 10 класс: учеб</w:t>
      </w:r>
      <w:proofErr w:type="gramStart"/>
      <w:r w:rsidRPr="00D27AC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D27A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27ACC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D27ACC">
        <w:rPr>
          <w:rFonts w:ascii="Times New Roman" w:hAnsi="Times New Roman" w:cs="Times New Roman"/>
          <w:color w:val="000000"/>
          <w:sz w:val="28"/>
          <w:szCs w:val="28"/>
        </w:rPr>
        <w:t xml:space="preserve">ля </w:t>
      </w:r>
      <w:proofErr w:type="spellStart"/>
      <w:r w:rsidRPr="00D27ACC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D27ACC">
        <w:rPr>
          <w:rFonts w:ascii="Times New Roman" w:hAnsi="Times New Roman" w:cs="Times New Roman"/>
          <w:color w:val="000000"/>
          <w:sz w:val="28"/>
          <w:szCs w:val="28"/>
        </w:rPr>
        <w:t>. организаций: базовый уровень / [В.В. Пасечник и др.]; под ред. В. В. Пасечника. - 2-е изд. - М.: Просвещение, 2020. - 223 с.: ил. - (Линия жизни).</w:t>
      </w:r>
    </w:p>
    <w:p w:rsidR="00D27ACC" w:rsidRPr="00D27ACC" w:rsidRDefault="00D27ACC" w:rsidP="00D27AC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 xml:space="preserve">Основы </w:t>
      </w:r>
      <w:r w:rsidRPr="00D27ACC">
        <w:rPr>
          <w:rStyle w:val="hilight"/>
          <w:rFonts w:ascii="Times New Roman" w:hAnsi="Times New Roman" w:cs="Times New Roman"/>
          <w:sz w:val="28"/>
          <w:szCs w:val="28"/>
        </w:rPr>
        <w:t>микробиологии</w:t>
      </w:r>
      <w:r w:rsidRPr="00D27ACC">
        <w:rPr>
          <w:rFonts w:ascii="Times New Roman" w:hAnsi="Times New Roman" w:cs="Times New Roman"/>
          <w:sz w:val="28"/>
          <w:szCs w:val="28"/>
        </w:rPr>
        <w:t xml:space="preserve"> и иммунологии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7ACC">
        <w:rPr>
          <w:rFonts w:ascii="Times New Roman" w:hAnsi="Times New Roman" w:cs="Times New Roman"/>
          <w:sz w:val="28"/>
          <w:szCs w:val="28"/>
        </w:rPr>
        <w:t xml:space="preserve"> учебник / под ред. В. В. Зверева, М. Н. Бойченко. - Москва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7A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ACC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D27ACC">
        <w:rPr>
          <w:rFonts w:ascii="Times New Roman" w:hAnsi="Times New Roman" w:cs="Times New Roman"/>
          <w:sz w:val="28"/>
          <w:szCs w:val="28"/>
        </w:rPr>
        <w:t xml:space="preserve">, 2022. Режим доступа: </w:t>
      </w:r>
      <w:hyperlink r:id="rId7" w:history="1">
        <w:r w:rsidRPr="00D27ACC">
          <w:rPr>
            <w:rStyle w:val="ae"/>
            <w:rFonts w:ascii="Times New Roman" w:hAnsi="Times New Roman" w:cs="Times New Roman"/>
            <w:sz w:val="28"/>
            <w:szCs w:val="28"/>
          </w:rPr>
          <w:t>https://www.studentlibrary.ru/book/ISBN9785970470862.html</w:t>
        </w:r>
      </w:hyperlink>
    </w:p>
    <w:p w:rsidR="00D27ACC" w:rsidRPr="00D27ACC" w:rsidRDefault="00D27ACC" w:rsidP="00D27ACC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>Основы микробиологии и иммунологии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7ACC">
        <w:rPr>
          <w:rFonts w:ascii="Times New Roman" w:hAnsi="Times New Roman" w:cs="Times New Roman"/>
          <w:sz w:val="28"/>
          <w:szCs w:val="28"/>
        </w:rPr>
        <w:t xml:space="preserve"> учебник для медицинских училищ и колледжей / под ред. В.В. Зверева,  М.Н. Бойченко. - М.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7A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ACC">
        <w:rPr>
          <w:rFonts w:ascii="Times New Roman" w:hAnsi="Times New Roman" w:cs="Times New Roman"/>
          <w:sz w:val="28"/>
          <w:szCs w:val="28"/>
        </w:rPr>
        <w:t>ГЭОТАР-Медиа</w:t>
      </w:r>
      <w:proofErr w:type="spellEnd"/>
      <w:r w:rsidRPr="00D27ACC">
        <w:rPr>
          <w:rFonts w:ascii="Times New Roman" w:hAnsi="Times New Roman" w:cs="Times New Roman"/>
          <w:sz w:val="28"/>
          <w:szCs w:val="28"/>
        </w:rPr>
        <w:t>, 2016. - 366 с. : ил.</w:t>
      </w:r>
    </w:p>
    <w:p w:rsidR="00D27ACC" w:rsidRPr="00D27ACC" w:rsidRDefault="00D27ACC" w:rsidP="00D2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>Дополнительная литература:</w:t>
      </w:r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D27ACC">
        <w:rPr>
          <w:rStyle w:val="hilight"/>
          <w:rFonts w:ascii="Times New Roman" w:hAnsi="Times New Roman" w:cs="Times New Roman"/>
          <w:sz w:val="28"/>
          <w:szCs w:val="28"/>
        </w:rPr>
        <w:t>Основы</w:t>
      </w:r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 </w:t>
      </w:r>
      <w:r w:rsidRPr="00D27ACC">
        <w:rPr>
          <w:rStyle w:val="hilight"/>
          <w:rFonts w:ascii="Times New Roman" w:hAnsi="Times New Roman" w:cs="Times New Roman"/>
          <w:sz w:val="28"/>
          <w:szCs w:val="28"/>
        </w:rPr>
        <w:t>микробиологии</w:t>
      </w:r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 и </w:t>
      </w:r>
      <w:r w:rsidRPr="00D27ACC">
        <w:rPr>
          <w:rStyle w:val="hilight"/>
          <w:rFonts w:ascii="Times New Roman" w:hAnsi="Times New Roman" w:cs="Times New Roman"/>
          <w:sz w:val="28"/>
          <w:szCs w:val="28"/>
        </w:rPr>
        <w:t>иммунологии</w:t>
      </w:r>
      <w:r w:rsidRPr="00D27ACC">
        <w:rPr>
          <w:rStyle w:val="value"/>
          <w:rFonts w:ascii="Times New Roman" w:hAnsi="Times New Roman" w:cs="Times New Roman"/>
          <w:sz w:val="28"/>
          <w:szCs w:val="28"/>
        </w:rPr>
        <w:t>. Курс лекций [Электронный ресурс]: учебное пособие / Мальцев В.Н., Пашков Е.П., Хаустова Л.И. - М.</w:t>
      </w:r>
      <w:proofErr w:type="gramStart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 Медицина, 2005. - </w:t>
      </w:r>
      <w:proofErr w:type="gramStart"/>
      <w:r w:rsidRPr="00D27ACC">
        <w:rPr>
          <w:rStyle w:val="value"/>
          <w:rFonts w:ascii="Times New Roman" w:hAnsi="Times New Roman" w:cs="Times New Roman"/>
          <w:sz w:val="28"/>
          <w:szCs w:val="28"/>
        </w:rPr>
        <w:t>(Учеб, лит.</w:t>
      </w:r>
      <w:proofErr w:type="gramEnd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 Для студ. мед. </w:t>
      </w:r>
      <w:proofErr w:type="gramStart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Училищ). - </w:t>
      </w:r>
      <w:hyperlink r:id="rId8" w:history="1">
        <w:r w:rsidRPr="00D27ACC">
          <w:rPr>
            <w:rStyle w:val="ae"/>
            <w:rFonts w:ascii="Times New Roman" w:hAnsi="Times New Roman" w:cs="Times New Roman"/>
            <w:sz w:val="28"/>
            <w:szCs w:val="28"/>
          </w:rPr>
          <w:t>http://www.medcollegelib.ru/book/ISBN5225042791.html</w:t>
        </w:r>
      </w:hyperlink>
      <w:proofErr w:type="gramEnd"/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Style w:val="ae"/>
          <w:rFonts w:ascii="Times New Roman" w:hAnsi="Times New Roman" w:cs="Times New Roman"/>
          <w:sz w:val="28"/>
          <w:szCs w:val="28"/>
        </w:rPr>
      </w:pPr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Микробиология и иммунология [Электронный ресурс]: учебник / Под ред. А. А. Воробьева. - 2-е изд., </w:t>
      </w:r>
      <w:proofErr w:type="spellStart"/>
      <w:r w:rsidRPr="00D27ACC">
        <w:rPr>
          <w:rStyle w:val="value"/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27ACC">
        <w:rPr>
          <w:rStyle w:val="value"/>
          <w:rFonts w:ascii="Times New Roman" w:hAnsi="Times New Roman" w:cs="Times New Roman"/>
          <w:sz w:val="28"/>
          <w:szCs w:val="28"/>
        </w:rPr>
        <w:t>. и доп. - М.</w:t>
      </w:r>
      <w:proofErr w:type="gramStart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 Медицина, 2005. - (Учеб</w:t>
      </w:r>
      <w:proofErr w:type="gramStart"/>
      <w:r w:rsidRPr="00D27ACC">
        <w:rPr>
          <w:rStyle w:val="value"/>
          <w:rFonts w:ascii="Times New Roman" w:hAnsi="Times New Roman" w:cs="Times New Roman"/>
          <w:sz w:val="28"/>
          <w:szCs w:val="28"/>
        </w:rPr>
        <w:t>.</w:t>
      </w:r>
      <w:proofErr w:type="gramEnd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7ACC">
        <w:rPr>
          <w:rStyle w:val="value"/>
          <w:rFonts w:ascii="Times New Roman" w:hAnsi="Times New Roman" w:cs="Times New Roman"/>
          <w:sz w:val="28"/>
          <w:szCs w:val="28"/>
        </w:rPr>
        <w:t>л</w:t>
      </w:r>
      <w:proofErr w:type="gramEnd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ит. </w:t>
      </w:r>
      <w:proofErr w:type="gramStart"/>
      <w:r w:rsidRPr="00D27ACC">
        <w:rPr>
          <w:rStyle w:val="value"/>
          <w:rFonts w:ascii="Times New Roman" w:hAnsi="Times New Roman" w:cs="Times New Roman"/>
          <w:sz w:val="28"/>
          <w:szCs w:val="28"/>
        </w:rPr>
        <w:t xml:space="preserve">Для студентов медицинских вузов). - </w:t>
      </w:r>
      <w:hyperlink r:id="rId9" w:history="1">
        <w:r w:rsidRPr="00D27ACC">
          <w:rPr>
            <w:rStyle w:val="ae"/>
            <w:rFonts w:ascii="Times New Roman" w:hAnsi="Times New Roman" w:cs="Times New Roman"/>
            <w:sz w:val="28"/>
            <w:szCs w:val="28"/>
          </w:rPr>
          <w:t>http://www.medcollegelib.ru/book/ISBN5225042716.html</w:t>
        </w:r>
      </w:hyperlink>
      <w:proofErr w:type="gramEnd"/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7ACC">
        <w:rPr>
          <w:rFonts w:ascii="Times New Roman" w:hAnsi="Times New Roman" w:cs="Times New Roman"/>
          <w:sz w:val="28"/>
          <w:szCs w:val="28"/>
        </w:rPr>
        <w:t>Сбойчаков</w:t>
      </w:r>
      <w:proofErr w:type="spellEnd"/>
      <w:r w:rsidRPr="00D27ACC">
        <w:rPr>
          <w:rFonts w:ascii="Times New Roman" w:hAnsi="Times New Roman" w:cs="Times New Roman"/>
          <w:sz w:val="28"/>
          <w:szCs w:val="28"/>
        </w:rPr>
        <w:t xml:space="preserve"> В.Б. Микробиология с основами эпидемиологии и методами микробиологических исследований : учебник для сред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27A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D27ACC">
        <w:rPr>
          <w:rFonts w:ascii="Times New Roman" w:hAnsi="Times New Roman" w:cs="Times New Roman"/>
          <w:sz w:val="28"/>
          <w:szCs w:val="28"/>
        </w:rPr>
        <w:t xml:space="preserve">ед. учеб. заведений / В.Б. </w:t>
      </w:r>
      <w:proofErr w:type="spellStart"/>
      <w:r w:rsidRPr="00D27ACC">
        <w:rPr>
          <w:rFonts w:ascii="Times New Roman" w:hAnsi="Times New Roman" w:cs="Times New Roman"/>
          <w:sz w:val="28"/>
          <w:szCs w:val="28"/>
        </w:rPr>
        <w:t>Сбойчаков</w:t>
      </w:r>
      <w:proofErr w:type="spellEnd"/>
      <w:r w:rsidRPr="00D27ACC">
        <w:rPr>
          <w:rFonts w:ascii="Times New Roman" w:hAnsi="Times New Roman" w:cs="Times New Roman"/>
          <w:sz w:val="28"/>
          <w:szCs w:val="28"/>
        </w:rPr>
        <w:t xml:space="preserve">. - СПб. : </w:t>
      </w:r>
      <w:proofErr w:type="spellStart"/>
      <w:r w:rsidRPr="00D27ACC">
        <w:rPr>
          <w:rFonts w:ascii="Times New Roman" w:hAnsi="Times New Roman" w:cs="Times New Roman"/>
          <w:sz w:val="28"/>
          <w:szCs w:val="28"/>
        </w:rPr>
        <w:t>СпецЛит</w:t>
      </w:r>
      <w:proofErr w:type="spellEnd"/>
      <w:r w:rsidRPr="00D27ACC">
        <w:rPr>
          <w:rFonts w:ascii="Times New Roman" w:hAnsi="Times New Roman" w:cs="Times New Roman"/>
          <w:sz w:val="28"/>
          <w:szCs w:val="28"/>
        </w:rPr>
        <w:t>, 2007. - 592 с.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27ACC">
        <w:rPr>
          <w:rFonts w:ascii="Times New Roman" w:hAnsi="Times New Roman" w:cs="Times New Roman"/>
          <w:sz w:val="28"/>
          <w:szCs w:val="28"/>
        </w:rPr>
        <w:t xml:space="preserve"> и</w:t>
      </w:r>
      <w:bookmarkStart w:id="0" w:name="_GoBack"/>
      <w:bookmarkEnd w:id="0"/>
      <w:r w:rsidRPr="00D27ACC">
        <w:rPr>
          <w:rFonts w:ascii="Times New Roman" w:hAnsi="Times New Roman" w:cs="Times New Roman"/>
          <w:sz w:val="28"/>
          <w:szCs w:val="28"/>
        </w:rPr>
        <w:t>л.</w:t>
      </w:r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 xml:space="preserve">Черкес Ф.К. Микробиология : учебник для учащихся </w:t>
      </w:r>
      <w:proofErr w:type="spellStart"/>
      <w:r w:rsidRPr="00D27ACC">
        <w:rPr>
          <w:rFonts w:ascii="Times New Roman" w:hAnsi="Times New Roman" w:cs="Times New Roman"/>
          <w:sz w:val="28"/>
          <w:szCs w:val="28"/>
        </w:rPr>
        <w:t>мед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D27ACC">
        <w:rPr>
          <w:rFonts w:ascii="Times New Roman" w:hAnsi="Times New Roman" w:cs="Times New Roman"/>
          <w:sz w:val="28"/>
          <w:szCs w:val="28"/>
        </w:rPr>
        <w:t>чилищ</w:t>
      </w:r>
      <w:proofErr w:type="spellEnd"/>
      <w:r w:rsidRPr="00D27ACC">
        <w:rPr>
          <w:rFonts w:ascii="Times New Roman" w:hAnsi="Times New Roman" w:cs="Times New Roman"/>
          <w:sz w:val="28"/>
          <w:szCs w:val="28"/>
        </w:rPr>
        <w:t xml:space="preserve"> / Ф.К. Черкес, Л.Б. Богоявленская, Н.А. Бельская ;  под ред. Ф.К. Черкеса. - М. : Медицина, 1987. - 512 с. : ил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7ACC">
        <w:rPr>
          <w:rFonts w:ascii="Times New Roman" w:hAnsi="Times New Roman" w:cs="Times New Roman"/>
          <w:sz w:val="28"/>
          <w:szCs w:val="28"/>
        </w:rPr>
        <w:lastRenderedPageBreak/>
        <w:t>Лабинская</w:t>
      </w:r>
      <w:proofErr w:type="spellEnd"/>
      <w:r w:rsidRPr="00D27ACC">
        <w:rPr>
          <w:rFonts w:ascii="Times New Roman" w:hAnsi="Times New Roman" w:cs="Times New Roman"/>
          <w:sz w:val="28"/>
          <w:szCs w:val="28"/>
        </w:rPr>
        <w:t xml:space="preserve"> А.С. Микробиология с техникой микробиологических исследований : учебник / А.С. </w:t>
      </w:r>
      <w:proofErr w:type="spellStart"/>
      <w:r w:rsidRPr="00D27ACC">
        <w:rPr>
          <w:rFonts w:ascii="Times New Roman" w:hAnsi="Times New Roman" w:cs="Times New Roman"/>
          <w:sz w:val="28"/>
          <w:szCs w:val="28"/>
        </w:rPr>
        <w:t>Лабинская</w:t>
      </w:r>
      <w:proofErr w:type="spellEnd"/>
      <w:r w:rsidRPr="00D27ACC">
        <w:rPr>
          <w:rFonts w:ascii="Times New Roman" w:hAnsi="Times New Roman" w:cs="Times New Roman"/>
          <w:sz w:val="28"/>
          <w:szCs w:val="28"/>
        </w:rPr>
        <w:t xml:space="preserve">. - 4-е изд., </w:t>
      </w:r>
      <w:proofErr w:type="spellStart"/>
      <w:r w:rsidRPr="00D27ACC">
        <w:rPr>
          <w:rFonts w:ascii="Times New Roman" w:hAnsi="Times New Roman" w:cs="Times New Roman"/>
          <w:sz w:val="28"/>
          <w:szCs w:val="28"/>
        </w:rPr>
        <w:t>перераб</w:t>
      </w:r>
      <w:proofErr w:type="gramStart"/>
      <w:r w:rsidRPr="00D27ACC">
        <w:rPr>
          <w:rFonts w:ascii="Times New Roman" w:hAnsi="Times New Roman" w:cs="Times New Roman"/>
          <w:sz w:val="28"/>
          <w:szCs w:val="28"/>
        </w:rPr>
        <w:t>.и</w:t>
      </w:r>
      <w:proofErr w:type="spellEnd"/>
      <w:proofErr w:type="gramEnd"/>
      <w:r w:rsidRPr="00D27ACC">
        <w:rPr>
          <w:rFonts w:ascii="Times New Roman" w:hAnsi="Times New Roman" w:cs="Times New Roman"/>
          <w:sz w:val="28"/>
          <w:szCs w:val="28"/>
        </w:rPr>
        <w:t xml:space="preserve"> доп. - М. : Медицина, 1978. - 394 с. : ил.</w:t>
      </w:r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>Журнал «Молекулярная генетика, микробиология и вирусология»</w:t>
      </w:r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>Журнал «Вопросы вирусологии»</w:t>
      </w:r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>Журнал «Клиническая лабораторная диагностика»</w:t>
      </w:r>
    </w:p>
    <w:p w:rsidR="00D27ACC" w:rsidRPr="00D27ACC" w:rsidRDefault="00D27ACC" w:rsidP="00D27AC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ACC">
        <w:rPr>
          <w:rFonts w:ascii="Times New Roman" w:hAnsi="Times New Roman" w:cs="Times New Roman"/>
          <w:sz w:val="28"/>
          <w:szCs w:val="28"/>
        </w:rPr>
        <w:t>Журнал «Российский журнал кожных и венерических болезней».</w:t>
      </w:r>
    </w:p>
    <w:p w:rsidR="00D27ACC" w:rsidRPr="00D27ACC" w:rsidRDefault="00D27ACC" w:rsidP="00D27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ACC" w:rsidRPr="00D27ACC" w:rsidRDefault="00D27ACC" w:rsidP="00B278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27ACC" w:rsidRPr="00D27ACC" w:rsidSect="003170DB">
      <w:footerReference w:type="default" r:id="rId10"/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FDE" w:rsidRDefault="00AD4FDE" w:rsidP="00EA54F3">
      <w:pPr>
        <w:spacing w:after="0" w:line="240" w:lineRule="auto"/>
      </w:pPr>
      <w:r>
        <w:separator/>
      </w:r>
    </w:p>
  </w:endnote>
  <w:endnote w:type="continuationSeparator" w:id="0">
    <w:p w:rsidR="00AD4FDE" w:rsidRDefault="00AD4FDE" w:rsidP="00EA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032"/>
      <w:docPartObj>
        <w:docPartGallery w:val="Page Numbers (Bottom of Page)"/>
        <w:docPartUnique/>
      </w:docPartObj>
    </w:sdtPr>
    <w:sdtContent>
      <w:p w:rsidR="00EA54F3" w:rsidRDefault="00630A88">
        <w:pPr>
          <w:pStyle w:val="a7"/>
          <w:jc w:val="center"/>
        </w:pPr>
        <w:r>
          <w:fldChar w:fldCharType="begin"/>
        </w:r>
        <w:r w:rsidR="00FB309C">
          <w:instrText xml:space="preserve"> PAGE   \* MERGEFORMAT </w:instrText>
        </w:r>
        <w:r>
          <w:fldChar w:fldCharType="separate"/>
        </w:r>
        <w:r w:rsidR="002E1CC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A54F3" w:rsidRDefault="00EA54F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FDE" w:rsidRDefault="00AD4FDE" w:rsidP="00EA54F3">
      <w:pPr>
        <w:spacing w:after="0" w:line="240" w:lineRule="auto"/>
      </w:pPr>
      <w:r>
        <w:separator/>
      </w:r>
    </w:p>
  </w:footnote>
  <w:footnote w:type="continuationSeparator" w:id="0">
    <w:p w:rsidR="00AD4FDE" w:rsidRDefault="00AD4FDE" w:rsidP="00EA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A5AE1"/>
    <w:multiLevelType w:val="hybridMultilevel"/>
    <w:tmpl w:val="7EE21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7175B"/>
    <w:multiLevelType w:val="hybridMultilevel"/>
    <w:tmpl w:val="164CDE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3400D"/>
    <w:multiLevelType w:val="hybridMultilevel"/>
    <w:tmpl w:val="0250F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F45438"/>
    <w:multiLevelType w:val="hybridMultilevel"/>
    <w:tmpl w:val="979EF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C741B6"/>
    <w:multiLevelType w:val="hybridMultilevel"/>
    <w:tmpl w:val="8C74B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D2267"/>
    <w:multiLevelType w:val="hybridMultilevel"/>
    <w:tmpl w:val="0450A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FE7906"/>
    <w:multiLevelType w:val="hybridMultilevel"/>
    <w:tmpl w:val="97A8A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61F30"/>
    <w:multiLevelType w:val="hybridMultilevel"/>
    <w:tmpl w:val="4EB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262"/>
    <w:rsid w:val="001A794E"/>
    <w:rsid w:val="001B2827"/>
    <w:rsid w:val="001D7528"/>
    <w:rsid w:val="001F4CDF"/>
    <w:rsid w:val="00283104"/>
    <w:rsid w:val="002E1CCA"/>
    <w:rsid w:val="003170DB"/>
    <w:rsid w:val="0034396F"/>
    <w:rsid w:val="0047599D"/>
    <w:rsid w:val="00572264"/>
    <w:rsid w:val="005819AB"/>
    <w:rsid w:val="00630A88"/>
    <w:rsid w:val="006A3ACC"/>
    <w:rsid w:val="006F5C16"/>
    <w:rsid w:val="00706229"/>
    <w:rsid w:val="008140FD"/>
    <w:rsid w:val="00934262"/>
    <w:rsid w:val="00994C79"/>
    <w:rsid w:val="0099650B"/>
    <w:rsid w:val="00A2175D"/>
    <w:rsid w:val="00A8376A"/>
    <w:rsid w:val="00AC3159"/>
    <w:rsid w:val="00AD4FDE"/>
    <w:rsid w:val="00B026F9"/>
    <w:rsid w:val="00B27880"/>
    <w:rsid w:val="00B35D4F"/>
    <w:rsid w:val="00B56F84"/>
    <w:rsid w:val="00B85FA4"/>
    <w:rsid w:val="00C3149F"/>
    <w:rsid w:val="00D27ACC"/>
    <w:rsid w:val="00D374B7"/>
    <w:rsid w:val="00E80D2B"/>
    <w:rsid w:val="00E92BA2"/>
    <w:rsid w:val="00EA1887"/>
    <w:rsid w:val="00EA54F3"/>
    <w:rsid w:val="00EA732E"/>
    <w:rsid w:val="00F13C57"/>
    <w:rsid w:val="00F37113"/>
    <w:rsid w:val="00F872D4"/>
    <w:rsid w:val="00FB309C"/>
    <w:rsid w:val="00FC0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4"/>
    <w:uiPriority w:val="34"/>
    <w:qFormat/>
    <w:rsid w:val="0057226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A5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A54F3"/>
  </w:style>
  <w:style w:type="paragraph" w:styleId="a7">
    <w:name w:val="footer"/>
    <w:basedOn w:val="a"/>
    <w:link w:val="a8"/>
    <w:uiPriority w:val="99"/>
    <w:unhideWhenUsed/>
    <w:rsid w:val="00EA5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54F3"/>
  </w:style>
  <w:style w:type="paragraph" w:styleId="a9">
    <w:name w:val="Balloon Text"/>
    <w:basedOn w:val="a"/>
    <w:link w:val="aa"/>
    <w:uiPriority w:val="99"/>
    <w:semiHidden/>
    <w:unhideWhenUsed/>
    <w:rsid w:val="00EA5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54F3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39"/>
    <w:rsid w:val="00F87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3170DB"/>
    <w:rPr>
      <w:b/>
      <w:bCs/>
    </w:rPr>
  </w:style>
  <w:style w:type="paragraph" w:styleId="ad">
    <w:name w:val="Normal (Web)"/>
    <w:basedOn w:val="a"/>
    <w:uiPriority w:val="99"/>
    <w:unhideWhenUsed/>
    <w:rsid w:val="0031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170DB"/>
  </w:style>
  <w:style w:type="paragraph" w:customStyle="1" w:styleId="txt">
    <w:name w:val="txt"/>
    <w:basedOn w:val="a"/>
    <w:rsid w:val="0031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light">
    <w:name w:val="hilight"/>
    <w:basedOn w:val="a0"/>
    <w:rsid w:val="00D27ACC"/>
  </w:style>
  <w:style w:type="character" w:styleId="ae">
    <w:name w:val="Hyperlink"/>
    <w:basedOn w:val="a0"/>
    <w:uiPriority w:val="99"/>
    <w:unhideWhenUsed/>
    <w:rsid w:val="00D27ACC"/>
    <w:rPr>
      <w:color w:val="0563C1" w:themeColor="hyperlink"/>
      <w:u w:val="single"/>
    </w:rPr>
  </w:style>
  <w:style w:type="character" w:customStyle="1" w:styleId="value">
    <w:name w:val="value"/>
    <w:basedOn w:val="a0"/>
    <w:rsid w:val="00D27ACC"/>
  </w:style>
  <w:style w:type="character" w:customStyle="1" w:styleId="a4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3"/>
    <w:uiPriority w:val="34"/>
    <w:qFormat/>
    <w:rsid w:val="00D27A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collegelib.ru/book/ISBN5225042791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book/ISBN978597047086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edcollegelib.ru/book/ISBN522504271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11</Pages>
  <Words>3518</Words>
  <Characters>20057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AlexBar</dc:creator>
  <cp:keywords/>
  <dc:description/>
  <cp:lastModifiedBy>dns</cp:lastModifiedBy>
  <cp:revision>14</cp:revision>
  <cp:lastPrinted>2021-10-03T11:31:00Z</cp:lastPrinted>
  <dcterms:created xsi:type="dcterms:W3CDTF">2021-08-16T16:28:00Z</dcterms:created>
  <dcterms:modified xsi:type="dcterms:W3CDTF">2023-10-27T13:43:00Z</dcterms:modified>
</cp:coreProperties>
</file>