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FED" w:rsidRDefault="00C44FED" w:rsidP="00C44FED">
      <w:pPr>
        <w:widowControl w:val="0"/>
        <w:tabs>
          <w:tab w:val="left" w:pos="1198"/>
        </w:tabs>
        <w:spacing w:line="240" w:lineRule="auto"/>
        <w:ind w:left="0" w:firstLine="0"/>
        <w:jc w:val="center"/>
        <w:outlineLvl w:val="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МЕТОДИЧЕСКАЯ РАЗРАБОТКА КОМБИНИРОВАННОГО УРОКА ИЗУЧЕНИЯ НОВОГО МАТЕРИЛА </w:t>
      </w:r>
    </w:p>
    <w:p w:rsidR="00C44FED" w:rsidRDefault="00C44FED" w:rsidP="00C44FED">
      <w:pPr>
        <w:widowControl w:val="0"/>
        <w:tabs>
          <w:tab w:val="left" w:pos="1198"/>
        </w:tabs>
        <w:spacing w:line="240" w:lineRule="auto"/>
        <w:ind w:left="0" w:firstLine="0"/>
        <w:jc w:val="center"/>
        <w:outlineLvl w:val="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ТЕМУ «КОДИРОВАНИЕ ЗВУКА. ЗВУКОВОСПРОИЗВОДЯЩИЕ СИСТЕМЫ»</w:t>
      </w:r>
    </w:p>
    <w:p w:rsidR="002A201A" w:rsidRDefault="002A201A" w:rsidP="007B6DA8">
      <w:pPr>
        <w:ind w:firstLine="709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7B6DA8" w:rsidRPr="009B2655" w:rsidRDefault="007B6DA8" w:rsidP="007B6DA8">
      <w:pPr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  <w:r w:rsidRPr="009B2655">
        <w:rPr>
          <w:rFonts w:ascii="Times New Roman" w:hAnsi="Times New Roman"/>
          <w:b/>
          <w:sz w:val="28"/>
          <w:szCs w:val="28"/>
          <w:shd w:val="clear" w:color="auto" w:fill="FFFFFF"/>
        </w:rPr>
        <w:t>Цель урока: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9B2655">
        <w:rPr>
          <w:rFonts w:ascii="Times New Roman" w:hAnsi="Times New Roman"/>
          <w:sz w:val="28"/>
          <w:szCs w:val="28"/>
          <w:shd w:val="clear" w:color="auto" w:fill="FFFFFF"/>
        </w:rPr>
        <w:t>сформировать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9B2655">
        <w:rPr>
          <w:rFonts w:ascii="Times New Roman" w:hAnsi="Times New Roman"/>
          <w:sz w:val="28"/>
          <w:szCs w:val="28"/>
          <w:shd w:val="clear" w:color="auto" w:fill="FFFFFF"/>
        </w:rPr>
        <w:t>у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9B2655">
        <w:rPr>
          <w:rFonts w:ascii="Times New Roman" w:hAnsi="Times New Roman"/>
          <w:sz w:val="28"/>
          <w:szCs w:val="28"/>
          <w:shd w:val="clear" w:color="auto" w:fill="FFFFFF"/>
        </w:rPr>
        <w:t>учащихся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9B2655">
        <w:rPr>
          <w:rFonts w:ascii="Times New Roman" w:hAnsi="Times New Roman"/>
          <w:sz w:val="28"/>
          <w:szCs w:val="28"/>
          <w:shd w:val="clear" w:color="auto" w:fill="FFFFFF"/>
        </w:rPr>
        <w:t>знания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9B2655">
        <w:rPr>
          <w:rFonts w:ascii="Times New Roman" w:hAnsi="Times New Roman"/>
          <w:sz w:val="28"/>
          <w:szCs w:val="28"/>
          <w:shd w:val="clear" w:color="auto" w:fill="FFFFFF"/>
        </w:rPr>
        <w:t>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9B2655">
        <w:rPr>
          <w:rFonts w:ascii="Times New Roman" w:hAnsi="Times New Roman"/>
          <w:sz w:val="28"/>
          <w:szCs w:val="28"/>
          <w:shd w:val="clear" w:color="auto" w:fill="FFFFFF"/>
        </w:rPr>
        <w:t>кодировании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9B2655">
        <w:rPr>
          <w:rFonts w:ascii="Times New Roman" w:hAnsi="Times New Roman"/>
          <w:sz w:val="28"/>
          <w:szCs w:val="28"/>
          <w:shd w:val="clear" w:color="auto" w:fill="FFFFFF"/>
        </w:rPr>
        <w:t>звуковой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9B2655">
        <w:rPr>
          <w:rFonts w:ascii="Times New Roman" w:hAnsi="Times New Roman"/>
          <w:sz w:val="28"/>
          <w:szCs w:val="28"/>
          <w:shd w:val="clear" w:color="auto" w:fill="FFFFFF"/>
        </w:rPr>
        <w:t>информации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9B2655">
        <w:rPr>
          <w:rFonts w:ascii="Times New Roman" w:hAnsi="Times New Roman"/>
          <w:sz w:val="28"/>
          <w:szCs w:val="28"/>
          <w:shd w:val="clear" w:color="auto" w:fill="FFFFFF"/>
        </w:rPr>
        <w:t>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975B85">
        <w:rPr>
          <w:rFonts w:ascii="Times New Roman" w:hAnsi="Times New Roman"/>
          <w:sz w:val="28"/>
          <w:szCs w:val="28"/>
          <w:shd w:val="clear" w:color="auto" w:fill="FFFFFF"/>
        </w:rPr>
        <w:t>звуковоспроизводящей системе, сформировать навыки вычисления характеристик звука</w:t>
      </w:r>
      <w:r w:rsidRPr="009B2655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2A201A" w:rsidRDefault="002A201A" w:rsidP="007B6DA8">
      <w:pPr>
        <w:autoSpaceDE w:val="0"/>
        <w:autoSpaceDN w:val="0"/>
        <w:adjustRightInd w:val="0"/>
        <w:spacing w:line="240" w:lineRule="auto"/>
        <w:ind w:right="-81" w:firstLine="709"/>
        <w:rPr>
          <w:rFonts w:ascii="Times New Roman" w:hAnsi="Times New Roman"/>
          <w:b/>
          <w:bCs/>
          <w:sz w:val="28"/>
          <w:szCs w:val="28"/>
        </w:rPr>
      </w:pPr>
    </w:p>
    <w:p w:rsidR="007B6DA8" w:rsidRPr="009B2655" w:rsidRDefault="007B6DA8" w:rsidP="007B6DA8">
      <w:pPr>
        <w:autoSpaceDE w:val="0"/>
        <w:autoSpaceDN w:val="0"/>
        <w:adjustRightInd w:val="0"/>
        <w:spacing w:line="240" w:lineRule="auto"/>
        <w:ind w:right="-81" w:firstLine="709"/>
        <w:rPr>
          <w:rFonts w:ascii="Times New Roman" w:hAnsi="Times New Roman"/>
          <w:b/>
          <w:bCs/>
          <w:sz w:val="28"/>
          <w:szCs w:val="28"/>
        </w:rPr>
      </w:pPr>
      <w:r w:rsidRPr="009B2655">
        <w:rPr>
          <w:rFonts w:ascii="Times New Roman" w:hAnsi="Times New Roman"/>
          <w:b/>
          <w:bCs/>
          <w:sz w:val="28"/>
          <w:szCs w:val="28"/>
        </w:rPr>
        <w:t>Задачи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B2655">
        <w:rPr>
          <w:rFonts w:ascii="Times New Roman" w:hAnsi="Times New Roman"/>
          <w:b/>
          <w:bCs/>
          <w:sz w:val="28"/>
          <w:szCs w:val="28"/>
        </w:rPr>
        <w:t>урока:</w:t>
      </w:r>
    </w:p>
    <w:p w:rsidR="007B6DA8" w:rsidRPr="009B2655" w:rsidRDefault="007B6DA8" w:rsidP="007B6DA8">
      <w:pPr>
        <w:numPr>
          <w:ilvl w:val="0"/>
          <w:numId w:val="13"/>
        </w:numPr>
        <w:tabs>
          <w:tab w:val="left" w:pos="720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9"/>
        <w:rPr>
          <w:rFonts w:ascii="Times New Roman" w:hAnsi="Times New Roman"/>
          <w:sz w:val="28"/>
          <w:szCs w:val="28"/>
        </w:rPr>
      </w:pPr>
      <w:r w:rsidRPr="009B2655">
        <w:rPr>
          <w:rFonts w:ascii="Times New Roman" w:hAnsi="Times New Roman"/>
          <w:b/>
          <w:bCs/>
          <w:i/>
          <w:iCs/>
          <w:sz w:val="28"/>
          <w:szCs w:val="28"/>
        </w:rPr>
        <w:t>Образовательные: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2655">
        <w:rPr>
          <w:rFonts w:ascii="Times New Roman" w:hAnsi="Times New Roman"/>
          <w:sz w:val="28"/>
          <w:szCs w:val="28"/>
        </w:rPr>
        <w:t>ознакомление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2655">
        <w:rPr>
          <w:rFonts w:ascii="Times New Roman" w:hAnsi="Times New Roman"/>
          <w:sz w:val="28"/>
          <w:szCs w:val="28"/>
        </w:rPr>
        <w:t>учащихся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2655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2655">
        <w:rPr>
          <w:rFonts w:ascii="Times New Roman" w:hAnsi="Times New Roman"/>
          <w:sz w:val="28"/>
          <w:szCs w:val="28"/>
        </w:rPr>
        <w:t>волновой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2655">
        <w:rPr>
          <w:rFonts w:ascii="Times New Roman" w:hAnsi="Times New Roman"/>
          <w:sz w:val="28"/>
          <w:szCs w:val="28"/>
        </w:rPr>
        <w:t>формой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2655">
        <w:rPr>
          <w:rFonts w:ascii="Times New Roman" w:hAnsi="Times New Roman"/>
          <w:sz w:val="28"/>
          <w:szCs w:val="28"/>
        </w:rPr>
        <w:t>представления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2655">
        <w:rPr>
          <w:rFonts w:ascii="Times New Roman" w:hAnsi="Times New Roman"/>
          <w:sz w:val="28"/>
          <w:szCs w:val="28"/>
        </w:rPr>
        <w:t>звука,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2655">
        <w:rPr>
          <w:rFonts w:ascii="Times New Roman" w:hAnsi="Times New Roman"/>
          <w:sz w:val="28"/>
          <w:szCs w:val="28"/>
        </w:rPr>
        <w:t>основными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2655">
        <w:rPr>
          <w:rFonts w:ascii="Times New Roman" w:hAnsi="Times New Roman"/>
          <w:sz w:val="28"/>
          <w:szCs w:val="28"/>
        </w:rPr>
        <w:t>характеристиками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2655">
        <w:rPr>
          <w:rFonts w:ascii="Times New Roman" w:hAnsi="Times New Roman"/>
          <w:sz w:val="28"/>
          <w:szCs w:val="28"/>
        </w:rPr>
        <w:t>звука,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2655">
        <w:rPr>
          <w:rFonts w:ascii="Times New Roman" w:hAnsi="Times New Roman"/>
          <w:sz w:val="28"/>
          <w:szCs w:val="28"/>
        </w:rPr>
        <w:t>способами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2655">
        <w:rPr>
          <w:rFonts w:ascii="Times New Roman" w:hAnsi="Times New Roman"/>
          <w:sz w:val="28"/>
          <w:szCs w:val="28"/>
        </w:rPr>
        <w:t>кодирования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2655">
        <w:rPr>
          <w:rFonts w:ascii="Times New Roman" w:hAnsi="Times New Roman"/>
          <w:sz w:val="28"/>
          <w:szCs w:val="28"/>
        </w:rPr>
        <w:t>звуковой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2655">
        <w:rPr>
          <w:rFonts w:ascii="Times New Roman" w:hAnsi="Times New Roman"/>
          <w:sz w:val="28"/>
          <w:szCs w:val="28"/>
        </w:rPr>
        <w:t>информации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2655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2655">
        <w:rPr>
          <w:rFonts w:ascii="Times New Roman" w:hAnsi="Times New Roman"/>
          <w:sz w:val="28"/>
          <w:szCs w:val="28"/>
        </w:rPr>
        <w:t>компьютере,</w:t>
      </w:r>
      <w:r>
        <w:rPr>
          <w:rFonts w:ascii="Times New Roman" w:hAnsi="Times New Roman"/>
          <w:sz w:val="28"/>
          <w:szCs w:val="28"/>
        </w:rPr>
        <w:t xml:space="preserve"> </w:t>
      </w:r>
      <w:r w:rsidR="00975B85">
        <w:rPr>
          <w:rFonts w:ascii="Times New Roman" w:hAnsi="Times New Roman"/>
          <w:sz w:val="28"/>
          <w:szCs w:val="28"/>
        </w:rPr>
        <w:t>составом звуковоспроизводящей системы</w:t>
      </w:r>
      <w:r w:rsidRPr="009B2655">
        <w:rPr>
          <w:rFonts w:ascii="Times New Roman" w:hAnsi="Times New Roman"/>
          <w:sz w:val="28"/>
          <w:szCs w:val="28"/>
        </w:rPr>
        <w:t>;</w:t>
      </w:r>
    </w:p>
    <w:p w:rsidR="007B6DA8" w:rsidRPr="009B2655" w:rsidRDefault="007B6DA8" w:rsidP="007B6DA8">
      <w:pPr>
        <w:numPr>
          <w:ilvl w:val="0"/>
          <w:numId w:val="13"/>
        </w:numPr>
        <w:tabs>
          <w:tab w:val="left" w:pos="720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9"/>
        <w:rPr>
          <w:rFonts w:ascii="Times New Roman" w:hAnsi="Times New Roman"/>
          <w:sz w:val="28"/>
          <w:szCs w:val="28"/>
        </w:rPr>
      </w:pPr>
      <w:r w:rsidRPr="009B2655">
        <w:rPr>
          <w:rFonts w:ascii="Times New Roman" w:hAnsi="Times New Roman"/>
          <w:b/>
          <w:bCs/>
          <w:i/>
          <w:iCs/>
          <w:sz w:val="28"/>
          <w:szCs w:val="28"/>
        </w:rPr>
        <w:t>Развивающие: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2655">
        <w:rPr>
          <w:rFonts w:ascii="Times New Roman" w:hAnsi="Times New Roman"/>
          <w:sz w:val="28"/>
          <w:szCs w:val="28"/>
        </w:rPr>
        <w:t>развитие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2655">
        <w:rPr>
          <w:rFonts w:ascii="Times New Roman" w:hAnsi="Times New Roman"/>
          <w:sz w:val="28"/>
          <w:szCs w:val="28"/>
        </w:rPr>
        <w:t>логического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2655">
        <w:rPr>
          <w:rFonts w:ascii="Times New Roman" w:hAnsi="Times New Roman"/>
          <w:sz w:val="28"/>
          <w:szCs w:val="28"/>
        </w:rPr>
        <w:t>мышления,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2655">
        <w:rPr>
          <w:rFonts w:ascii="Times New Roman" w:hAnsi="Times New Roman"/>
          <w:sz w:val="28"/>
          <w:szCs w:val="28"/>
        </w:rPr>
        <w:t>умений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2655">
        <w:rPr>
          <w:rFonts w:ascii="Times New Roman" w:hAnsi="Times New Roman"/>
          <w:sz w:val="28"/>
          <w:szCs w:val="28"/>
        </w:rPr>
        <w:t>анализировать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2655">
        <w:rPr>
          <w:rFonts w:ascii="Times New Roman" w:hAnsi="Times New Roman"/>
          <w:sz w:val="28"/>
          <w:szCs w:val="28"/>
        </w:rPr>
        <w:t>представленный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2655">
        <w:rPr>
          <w:rFonts w:ascii="Times New Roman" w:hAnsi="Times New Roman"/>
          <w:sz w:val="28"/>
          <w:szCs w:val="28"/>
        </w:rPr>
        <w:t>материал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265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2655">
        <w:rPr>
          <w:rFonts w:ascii="Times New Roman" w:hAnsi="Times New Roman"/>
          <w:sz w:val="28"/>
          <w:szCs w:val="28"/>
        </w:rPr>
        <w:t>обобщать;</w:t>
      </w:r>
    </w:p>
    <w:p w:rsidR="007B6DA8" w:rsidRPr="009B2655" w:rsidRDefault="007B6DA8" w:rsidP="007B6DA8">
      <w:pPr>
        <w:numPr>
          <w:ilvl w:val="0"/>
          <w:numId w:val="13"/>
        </w:numPr>
        <w:tabs>
          <w:tab w:val="left" w:pos="720"/>
        </w:tabs>
        <w:autoSpaceDE w:val="0"/>
        <w:autoSpaceDN w:val="0"/>
        <w:adjustRightInd w:val="0"/>
        <w:spacing w:line="240" w:lineRule="auto"/>
        <w:ind w:left="0" w:firstLine="709"/>
        <w:jc w:val="both"/>
        <w:outlineLvl w:val="9"/>
        <w:rPr>
          <w:rFonts w:ascii="Times New Roman" w:hAnsi="Times New Roman"/>
          <w:sz w:val="28"/>
          <w:szCs w:val="28"/>
        </w:rPr>
      </w:pPr>
      <w:r w:rsidRPr="009B2655">
        <w:rPr>
          <w:rFonts w:ascii="Times New Roman" w:hAnsi="Times New Roman"/>
          <w:b/>
          <w:bCs/>
          <w:i/>
          <w:iCs/>
          <w:sz w:val="28"/>
          <w:szCs w:val="28"/>
        </w:rPr>
        <w:t>Воспитательные: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9B2655">
        <w:rPr>
          <w:rFonts w:ascii="Times New Roman" w:hAnsi="Times New Roman"/>
          <w:sz w:val="28"/>
          <w:szCs w:val="28"/>
        </w:rPr>
        <w:t>воспитание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5D5B48">
        <w:rPr>
          <w:rFonts w:ascii="Times New Roman" w:hAnsi="Times New Roman"/>
          <w:sz w:val="28"/>
          <w:szCs w:val="28"/>
        </w:rPr>
        <w:t>ответственного отношения информатики путем интеграции темы с профессиональной дисциплиной «Архитектура аппаратных средств»</w:t>
      </w:r>
    </w:p>
    <w:p w:rsidR="007B6DA8" w:rsidRDefault="007B6DA8" w:rsidP="00C44FED">
      <w:pPr>
        <w:widowControl w:val="0"/>
        <w:tabs>
          <w:tab w:val="left" w:pos="1198"/>
        </w:tabs>
        <w:spacing w:line="240" w:lineRule="auto"/>
        <w:ind w:left="0" w:firstLine="0"/>
        <w:jc w:val="center"/>
        <w:outlineLvl w:val="8"/>
        <w:rPr>
          <w:rFonts w:ascii="Times New Roman" w:hAnsi="Times New Roman"/>
          <w:b/>
          <w:sz w:val="28"/>
          <w:szCs w:val="28"/>
        </w:rPr>
      </w:pPr>
    </w:p>
    <w:p w:rsidR="00755573" w:rsidRDefault="00EF29B7" w:rsidP="00755573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 w:rsidRPr="00755573">
        <w:rPr>
          <w:rFonts w:ascii="Times New Roman" w:hAnsi="Times New Roman"/>
          <w:b/>
          <w:sz w:val="28"/>
          <w:szCs w:val="28"/>
        </w:rPr>
        <w:t>АКТУАЛИЗАЦИЯ ЗНАНИЙ</w:t>
      </w:r>
    </w:p>
    <w:p w:rsidR="00755573" w:rsidRPr="00755573" w:rsidRDefault="00755573" w:rsidP="00755573">
      <w:pPr>
        <w:pStyle w:val="a3"/>
        <w:ind w:left="358" w:firstLine="0"/>
        <w:jc w:val="both"/>
        <w:rPr>
          <w:rFonts w:ascii="Times New Roman" w:hAnsi="Times New Roman"/>
          <w:b/>
          <w:sz w:val="28"/>
          <w:szCs w:val="28"/>
        </w:rPr>
      </w:pPr>
    </w:p>
    <w:p w:rsidR="00755573" w:rsidRDefault="00FD2D0C" w:rsidP="00FD2D0C">
      <w:pPr>
        <w:ind w:firstLine="0"/>
        <w:jc w:val="both"/>
        <w:rPr>
          <w:rFonts w:ascii="Times New Roman" w:hAnsi="Times New Roman"/>
          <w:sz w:val="28"/>
          <w:szCs w:val="28"/>
        </w:rPr>
      </w:pPr>
      <w:r w:rsidRPr="00FD2D0C">
        <w:rPr>
          <w:rFonts w:ascii="Times New Roman" w:hAnsi="Times New Roman"/>
          <w:b/>
          <w:sz w:val="28"/>
          <w:szCs w:val="28"/>
        </w:rPr>
        <w:t>Учитель</w:t>
      </w:r>
      <w:r>
        <w:rPr>
          <w:rFonts w:ascii="Times New Roman" w:hAnsi="Times New Roman"/>
          <w:sz w:val="28"/>
          <w:szCs w:val="28"/>
        </w:rPr>
        <w:t xml:space="preserve">: </w:t>
      </w:r>
      <w:r w:rsidR="00755573">
        <w:rPr>
          <w:rFonts w:ascii="Times New Roman" w:hAnsi="Times New Roman"/>
          <w:sz w:val="28"/>
          <w:szCs w:val="28"/>
        </w:rPr>
        <w:t>На последнем уроке мы познакомились с темой «Кодирование информации», которое лежит в основе функционирования средств вычислительной техники с обслуживанием которых связана ваша будущая специальность.</w:t>
      </w:r>
    </w:p>
    <w:p w:rsidR="00755573" w:rsidRDefault="00755573" w:rsidP="00755573">
      <w:p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Дайте ответы на вопросы:</w:t>
      </w:r>
    </w:p>
    <w:p w:rsidR="00755573" w:rsidRDefault="00755573" w:rsidP="0075557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такое кодирование информации?</w:t>
      </w:r>
    </w:p>
    <w:p w:rsidR="00755573" w:rsidRDefault="00755573" w:rsidP="0075557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чего применяется кодирование?</w:t>
      </w:r>
    </w:p>
    <w:p w:rsidR="00755573" w:rsidRDefault="00755573" w:rsidP="0075557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 в повседневной жизни мы встречаемся с кодированием?</w:t>
      </w:r>
    </w:p>
    <w:p w:rsidR="00AB5314" w:rsidRDefault="00AB5314" w:rsidP="00755573">
      <w:pPr>
        <w:jc w:val="both"/>
        <w:rPr>
          <w:rFonts w:ascii="Times New Roman" w:hAnsi="Times New Roman"/>
          <w:sz w:val="28"/>
          <w:szCs w:val="28"/>
        </w:rPr>
      </w:pPr>
    </w:p>
    <w:p w:rsidR="00755573" w:rsidRDefault="00755573" w:rsidP="0075557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определения Ваших знаний по теме «Кодирование информации»</w:t>
      </w:r>
      <w:r w:rsidR="00AB5314">
        <w:rPr>
          <w:rFonts w:ascii="Times New Roman" w:hAnsi="Times New Roman"/>
          <w:sz w:val="28"/>
          <w:szCs w:val="28"/>
        </w:rPr>
        <w:t xml:space="preserve"> выполним </w:t>
      </w:r>
      <w:r w:rsidR="00AB5314" w:rsidRPr="00AB5314">
        <w:rPr>
          <w:rFonts w:ascii="Times New Roman" w:hAnsi="Times New Roman"/>
          <w:b/>
          <w:sz w:val="28"/>
          <w:szCs w:val="28"/>
        </w:rPr>
        <w:t>задание №1</w:t>
      </w:r>
      <w:r w:rsidRPr="00AB5314">
        <w:rPr>
          <w:rFonts w:ascii="Times New Roman" w:hAnsi="Times New Roman"/>
          <w:b/>
          <w:sz w:val="28"/>
          <w:szCs w:val="28"/>
        </w:rPr>
        <w:t>.</w:t>
      </w:r>
    </w:p>
    <w:p w:rsidR="00755573" w:rsidRDefault="00755573" w:rsidP="0075557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Вам необходимо дать ответы на 3 вопроса, каждый вопрос зашифрован </w:t>
      </w:r>
      <w:r>
        <w:rPr>
          <w:rFonts w:ascii="Times New Roman" w:hAnsi="Times New Roman"/>
          <w:sz w:val="28"/>
          <w:szCs w:val="28"/>
          <w:lang w:val="en-US"/>
        </w:rPr>
        <w:t>QR</w:t>
      </w:r>
      <w:r w:rsidRPr="00F215F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кодом, для распознания его воспользуемся соответствующим приложение на телефоне. И напротив соответствующего кода напишите ответ.</w:t>
      </w:r>
    </w:p>
    <w:p w:rsidR="00AB5314" w:rsidRDefault="00AB5314" w:rsidP="0075557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решить задачу на кодирование текста.</w:t>
      </w:r>
    </w:p>
    <w:p w:rsidR="00D5302E" w:rsidRDefault="00D5302E" w:rsidP="00755573">
      <w:pPr>
        <w:jc w:val="both"/>
        <w:rPr>
          <w:rFonts w:ascii="Times New Roman" w:hAnsi="Times New Roman"/>
          <w:sz w:val="28"/>
          <w:szCs w:val="28"/>
        </w:rPr>
      </w:pPr>
    </w:p>
    <w:p w:rsidR="00D5302E" w:rsidRDefault="00D5302E" w:rsidP="0075557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Выполним самопроверку (на экран выводится выполнение задание, объясняются критерии оценивания).</w:t>
      </w:r>
    </w:p>
    <w:p w:rsidR="001D4F0C" w:rsidRDefault="001D4F0C" w:rsidP="00755573">
      <w:pPr>
        <w:jc w:val="both"/>
        <w:rPr>
          <w:rFonts w:ascii="Times New Roman" w:hAnsi="Times New Roman"/>
          <w:sz w:val="28"/>
          <w:szCs w:val="28"/>
        </w:rPr>
      </w:pPr>
    </w:p>
    <w:p w:rsidR="001D4F0C" w:rsidRPr="001D4F0C" w:rsidRDefault="00EF29B7" w:rsidP="001D4F0C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 w:rsidRPr="001D4F0C">
        <w:rPr>
          <w:rFonts w:ascii="Times New Roman" w:hAnsi="Times New Roman"/>
          <w:b/>
          <w:sz w:val="28"/>
          <w:szCs w:val="28"/>
        </w:rPr>
        <w:t xml:space="preserve">МОТИВАЦИЯ УЧЕБНОЙ ДЕЯТЕЛЬНОСТИ </w:t>
      </w:r>
    </w:p>
    <w:p w:rsidR="0018017B" w:rsidRDefault="008F12A3" w:rsidP="008F12A3">
      <w:pPr>
        <w:pStyle w:val="a4"/>
        <w:spacing w:before="0" w:beforeAutospacing="0" w:after="0" w:afterAutospacing="0"/>
        <w:ind w:left="-2"/>
        <w:rPr>
          <w:i/>
          <w:iCs/>
          <w:sz w:val="28"/>
          <w:szCs w:val="28"/>
        </w:rPr>
      </w:pPr>
      <w:r w:rsidRPr="009C1816">
        <w:rPr>
          <w:sz w:val="28"/>
          <w:szCs w:val="28"/>
        </w:rPr>
        <w:t xml:space="preserve">Учащимся предлагается прослушать </w:t>
      </w:r>
      <w:r w:rsidR="00B036F3">
        <w:rPr>
          <w:sz w:val="28"/>
          <w:szCs w:val="28"/>
        </w:rPr>
        <w:t xml:space="preserve">онлайн </w:t>
      </w:r>
      <w:r w:rsidRPr="009C1816">
        <w:rPr>
          <w:sz w:val="28"/>
          <w:szCs w:val="28"/>
        </w:rPr>
        <w:t xml:space="preserve">два звуковых файла, имеющие различную частоту дискретизации: 1) </w:t>
      </w:r>
      <w:r w:rsidRPr="009C1816">
        <w:rPr>
          <w:i/>
          <w:iCs/>
          <w:sz w:val="28"/>
          <w:szCs w:val="28"/>
        </w:rPr>
        <w:t>44.1 кГц; 2) 8 кГц.</w:t>
      </w:r>
    </w:p>
    <w:p w:rsidR="0018017B" w:rsidRDefault="0018017B" w:rsidP="008F12A3">
      <w:pPr>
        <w:pStyle w:val="a4"/>
        <w:spacing w:before="0" w:beforeAutospacing="0" w:after="0" w:afterAutospacing="0"/>
        <w:ind w:left="-2"/>
        <w:rPr>
          <w:sz w:val="28"/>
          <w:szCs w:val="28"/>
        </w:rPr>
      </w:pPr>
    </w:p>
    <w:p w:rsidR="008F12A3" w:rsidRPr="009C1816" w:rsidRDefault="008F12A3" w:rsidP="008F12A3">
      <w:pPr>
        <w:pStyle w:val="a4"/>
        <w:spacing w:before="0" w:beforeAutospacing="0" w:after="0" w:afterAutospacing="0"/>
        <w:ind w:left="-2"/>
        <w:rPr>
          <w:sz w:val="28"/>
          <w:szCs w:val="28"/>
        </w:rPr>
      </w:pPr>
      <w:r w:rsidRPr="009C1816">
        <w:rPr>
          <w:sz w:val="28"/>
          <w:szCs w:val="28"/>
        </w:rPr>
        <w:lastRenderedPageBreak/>
        <w:t>После чего учитель задает вопросы:</w:t>
      </w:r>
    </w:p>
    <w:p w:rsidR="00FD2D0C" w:rsidRDefault="00FD2D0C" w:rsidP="008F12A3">
      <w:pPr>
        <w:pStyle w:val="a4"/>
        <w:spacing w:before="0" w:beforeAutospacing="0" w:after="0" w:afterAutospacing="0"/>
        <w:ind w:left="-2"/>
        <w:rPr>
          <w:sz w:val="28"/>
          <w:szCs w:val="28"/>
        </w:rPr>
      </w:pPr>
    </w:p>
    <w:p w:rsidR="008F12A3" w:rsidRPr="009C1816" w:rsidRDefault="00FD2D0C" w:rsidP="008F12A3">
      <w:pPr>
        <w:pStyle w:val="a4"/>
        <w:spacing w:before="0" w:beforeAutospacing="0" w:after="0" w:afterAutospacing="0"/>
        <w:ind w:left="-2"/>
        <w:rPr>
          <w:sz w:val="28"/>
          <w:szCs w:val="28"/>
        </w:rPr>
      </w:pPr>
      <w:r w:rsidRPr="00FD2D0C">
        <w:rPr>
          <w:b/>
          <w:sz w:val="28"/>
          <w:szCs w:val="28"/>
        </w:rPr>
        <w:t>Учитель</w:t>
      </w:r>
      <w:r w:rsidRPr="009C1816">
        <w:rPr>
          <w:sz w:val="28"/>
          <w:szCs w:val="28"/>
        </w:rPr>
        <w:t xml:space="preserve"> </w:t>
      </w:r>
      <w:r w:rsidR="008F12A3" w:rsidRPr="009C1816">
        <w:rPr>
          <w:sz w:val="28"/>
          <w:szCs w:val="28"/>
        </w:rPr>
        <w:t>Какие различия заметили? Почему? Как вы думаете, от чего зависит качество звучания звуковых файлов?</w:t>
      </w:r>
    </w:p>
    <w:p w:rsidR="008F12A3" w:rsidRPr="009C1816" w:rsidRDefault="008F12A3" w:rsidP="008F12A3">
      <w:pPr>
        <w:pStyle w:val="a4"/>
        <w:spacing w:before="0" w:beforeAutospacing="0" w:after="0" w:afterAutospacing="0"/>
        <w:ind w:left="-2"/>
        <w:rPr>
          <w:sz w:val="28"/>
          <w:szCs w:val="28"/>
        </w:rPr>
      </w:pPr>
      <w:r w:rsidRPr="009C1816">
        <w:rPr>
          <w:sz w:val="28"/>
          <w:szCs w:val="28"/>
        </w:rPr>
        <w:t>Давайте попытаемся определить. Кто желает определить объёмы прослушанных звуковых файлов.</w:t>
      </w:r>
    </w:p>
    <w:p w:rsidR="00FD2D0C" w:rsidRDefault="00FD2D0C" w:rsidP="008F12A3">
      <w:pPr>
        <w:pStyle w:val="a4"/>
        <w:spacing w:before="0" w:beforeAutospacing="0" w:after="0" w:afterAutospacing="0"/>
        <w:ind w:left="-2"/>
        <w:rPr>
          <w:sz w:val="28"/>
          <w:szCs w:val="28"/>
        </w:rPr>
      </w:pPr>
    </w:p>
    <w:p w:rsidR="008F12A3" w:rsidRPr="009C1816" w:rsidRDefault="008F12A3" w:rsidP="008F12A3">
      <w:pPr>
        <w:pStyle w:val="a4"/>
        <w:spacing w:before="0" w:beforeAutospacing="0" w:after="0" w:afterAutospacing="0"/>
        <w:ind w:left="-2"/>
        <w:rPr>
          <w:sz w:val="28"/>
          <w:szCs w:val="28"/>
        </w:rPr>
      </w:pPr>
      <w:r w:rsidRPr="009C1816">
        <w:rPr>
          <w:sz w:val="28"/>
          <w:szCs w:val="28"/>
        </w:rPr>
        <w:t>Ученик выходит и определяет объёмы звуковых файлов. (Объём 1 файла – 35,0Мб, объём 2 файла – 1,46Мб.)</w:t>
      </w:r>
    </w:p>
    <w:p w:rsidR="00FD2D0C" w:rsidRDefault="00FD2D0C" w:rsidP="008F12A3">
      <w:pPr>
        <w:pStyle w:val="a4"/>
        <w:spacing w:before="0" w:beforeAutospacing="0" w:after="0" w:afterAutospacing="0"/>
        <w:ind w:left="-2"/>
        <w:rPr>
          <w:sz w:val="28"/>
          <w:szCs w:val="28"/>
        </w:rPr>
      </w:pPr>
    </w:p>
    <w:p w:rsidR="0018017B" w:rsidRDefault="00FD2D0C" w:rsidP="008F12A3">
      <w:pPr>
        <w:pStyle w:val="a4"/>
        <w:spacing w:before="0" w:beforeAutospacing="0" w:after="0" w:afterAutospacing="0"/>
        <w:ind w:left="-2"/>
        <w:rPr>
          <w:sz w:val="28"/>
          <w:szCs w:val="28"/>
        </w:rPr>
      </w:pPr>
      <w:r w:rsidRPr="00FD2D0C">
        <w:rPr>
          <w:b/>
          <w:sz w:val="28"/>
          <w:szCs w:val="28"/>
        </w:rPr>
        <w:t>Учитель</w:t>
      </w:r>
      <w:r>
        <w:rPr>
          <w:b/>
          <w:sz w:val="28"/>
          <w:szCs w:val="28"/>
        </w:rPr>
        <w:t>:</w:t>
      </w:r>
      <w:r w:rsidRPr="009C1816">
        <w:rPr>
          <w:sz w:val="28"/>
          <w:szCs w:val="28"/>
        </w:rPr>
        <w:t xml:space="preserve"> </w:t>
      </w:r>
      <w:r w:rsidR="008F12A3" w:rsidRPr="009C1816">
        <w:rPr>
          <w:sz w:val="28"/>
          <w:szCs w:val="28"/>
        </w:rPr>
        <w:t>Отчего же зависит качество звукового файла? Какие параметры влияют на информационный вес звуковог</w:t>
      </w:r>
      <w:r>
        <w:rPr>
          <w:sz w:val="28"/>
          <w:szCs w:val="28"/>
        </w:rPr>
        <w:t xml:space="preserve">о файла? </w:t>
      </w:r>
      <w:r w:rsidR="0018017B">
        <w:rPr>
          <w:sz w:val="28"/>
          <w:szCs w:val="28"/>
        </w:rPr>
        <w:t>А что необходимо ПК чтобы воспроизводить звук?</w:t>
      </w:r>
    </w:p>
    <w:p w:rsidR="008F12A3" w:rsidRPr="009C1816" w:rsidRDefault="00FD2D0C" w:rsidP="008F12A3">
      <w:pPr>
        <w:pStyle w:val="a4"/>
        <w:spacing w:before="0" w:beforeAutospacing="0" w:after="0" w:afterAutospacing="0"/>
        <w:ind w:left="-2"/>
        <w:rPr>
          <w:sz w:val="28"/>
          <w:szCs w:val="28"/>
        </w:rPr>
      </w:pPr>
      <w:r>
        <w:rPr>
          <w:sz w:val="28"/>
          <w:szCs w:val="28"/>
        </w:rPr>
        <w:t xml:space="preserve">Сформулируйте тему </w:t>
      </w:r>
      <w:r w:rsidR="009627FB">
        <w:rPr>
          <w:sz w:val="28"/>
          <w:szCs w:val="28"/>
        </w:rPr>
        <w:t xml:space="preserve">и цели </w:t>
      </w:r>
      <w:r>
        <w:rPr>
          <w:sz w:val="28"/>
          <w:szCs w:val="28"/>
        </w:rPr>
        <w:t>уро</w:t>
      </w:r>
      <w:r w:rsidR="008F12A3" w:rsidRPr="009C1816">
        <w:rPr>
          <w:sz w:val="28"/>
          <w:szCs w:val="28"/>
        </w:rPr>
        <w:t>ка.</w:t>
      </w:r>
    </w:p>
    <w:p w:rsidR="00F37436" w:rsidRDefault="008F12A3" w:rsidP="008F12A3">
      <w:pPr>
        <w:pStyle w:val="a4"/>
        <w:spacing w:before="0" w:beforeAutospacing="0" w:after="0" w:afterAutospacing="0"/>
        <w:ind w:left="-2"/>
        <w:rPr>
          <w:sz w:val="28"/>
          <w:szCs w:val="28"/>
        </w:rPr>
      </w:pPr>
      <w:r w:rsidRPr="009C1816">
        <w:rPr>
          <w:sz w:val="28"/>
          <w:szCs w:val="28"/>
        </w:rPr>
        <w:t xml:space="preserve">Тема урока: «Кодирование </w:t>
      </w:r>
      <w:r w:rsidR="0018017B">
        <w:rPr>
          <w:sz w:val="28"/>
          <w:szCs w:val="28"/>
        </w:rPr>
        <w:t>звука. Звуковоспроизводящие системы</w:t>
      </w:r>
      <w:r w:rsidRPr="009C1816">
        <w:rPr>
          <w:sz w:val="28"/>
          <w:szCs w:val="28"/>
        </w:rPr>
        <w:t>» Запишите тему урока в тетрадь.</w:t>
      </w:r>
    </w:p>
    <w:p w:rsidR="00EC1F2D" w:rsidRPr="0018017B" w:rsidRDefault="00EF29B7" w:rsidP="0018017B">
      <w:pPr>
        <w:pStyle w:val="a3"/>
        <w:numPr>
          <w:ilvl w:val="0"/>
          <w:numId w:val="1"/>
        </w:numPr>
        <w:spacing w:line="312" w:lineRule="atLeast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18017B">
        <w:rPr>
          <w:rFonts w:ascii="Times New Roman" w:hAnsi="Times New Roman"/>
          <w:b/>
          <w:sz w:val="28"/>
          <w:szCs w:val="28"/>
        </w:rPr>
        <w:t>ИЗУЧЕНИЕ НОВОГО МАТЕРИАЛА</w:t>
      </w:r>
    </w:p>
    <w:p w:rsidR="000B44A3" w:rsidRDefault="008F12A3" w:rsidP="0018017B">
      <w:pPr>
        <w:spacing w:before="100" w:beforeAutospacing="1" w:after="100" w:afterAutospacing="1" w:line="240" w:lineRule="auto"/>
        <w:ind w:left="0" w:firstLine="0"/>
        <w:jc w:val="both"/>
        <w:outlineLvl w:val="9"/>
        <w:rPr>
          <w:rFonts w:ascii="Times New Roman" w:hAnsi="Times New Roman"/>
          <w:color w:val="auto"/>
          <w:sz w:val="28"/>
          <w:szCs w:val="28"/>
        </w:rPr>
      </w:pPr>
      <w:r w:rsidRPr="008F12A3">
        <w:rPr>
          <w:rFonts w:ascii="Times New Roman" w:hAnsi="Times New Roman"/>
          <w:noProof/>
          <w:color w:val="auto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520</wp:posOffset>
            </wp:positionH>
            <wp:positionV relativeFrom="paragraph">
              <wp:posOffset>179845</wp:posOffset>
            </wp:positionV>
            <wp:extent cx="1496060" cy="1472565"/>
            <wp:effectExtent l="0" t="0" r="8890" b="0"/>
            <wp:wrapTight wrapText="bothSides">
              <wp:wrapPolygon edited="0">
                <wp:start x="0" y="0"/>
                <wp:lineTo x="0" y="21237"/>
                <wp:lineTo x="21453" y="21237"/>
                <wp:lineTo x="21453" y="0"/>
                <wp:lineTo x="0" y="0"/>
              </wp:wrapPolygon>
            </wp:wrapTight>
            <wp:docPr id="3" name="Рисунок 3" descr="https://fsd.multiurok.ru/html/2021/01/10/s_5ffb07237cd22/1609540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d.multiurok.ru/html/2021/01/10/s_5ffb07237cd22/1609540_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6060" cy="1472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F12A3">
        <w:rPr>
          <w:rFonts w:ascii="Times New Roman" w:hAnsi="Times New Roman"/>
          <w:color w:val="auto"/>
          <w:sz w:val="28"/>
          <w:szCs w:val="28"/>
          <w:u w:val="single"/>
        </w:rPr>
        <w:t>Учитель:</w:t>
      </w:r>
      <w:r w:rsidRPr="008F12A3">
        <w:rPr>
          <w:rFonts w:ascii="Times New Roman" w:hAnsi="Times New Roman"/>
          <w:color w:val="auto"/>
          <w:sz w:val="28"/>
          <w:szCs w:val="28"/>
        </w:rPr>
        <w:t xml:space="preserve"> Из курса физики вам известно, что звук представляет собой механическую волну с непрерывно меняющейся амплитудой и частотой. Чем выше амплитуда, тем громче звук, чем меньше частота, тем ниже тон. </w:t>
      </w:r>
    </w:p>
    <w:p w:rsidR="008F12A3" w:rsidRPr="008F12A3" w:rsidRDefault="008F12A3" w:rsidP="0018017B">
      <w:pPr>
        <w:spacing w:before="100" w:beforeAutospacing="1" w:after="100" w:afterAutospacing="1" w:line="240" w:lineRule="auto"/>
        <w:ind w:left="0" w:firstLine="0"/>
        <w:jc w:val="both"/>
        <w:outlineLvl w:val="9"/>
        <w:rPr>
          <w:rFonts w:ascii="Times New Roman" w:hAnsi="Times New Roman"/>
          <w:color w:val="auto"/>
          <w:szCs w:val="24"/>
        </w:rPr>
      </w:pPr>
      <w:r w:rsidRPr="008F12A3">
        <w:rPr>
          <w:rFonts w:ascii="Times New Roman" w:hAnsi="Times New Roman"/>
          <w:color w:val="auto"/>
          <w:sz w:val="28"/>
          <w:szCs w:val="28"/>
        </w:rPr>
        <w:t>Компьютер – устройство цифро</w:t>
      </w:r>
      <w:r w:rsidR="00D7049F">
        <w:rPr>
          <w:rFonts w:ascii="Times New Roman" w:hAnsi="Times New Roman"/>
          <w:color w:val="auto"/>
          <w:sz w:val="28"/>
          <w:szCs w:val="28"/>
        </w:rPr>
        <w:t>вое, поэтому непрерывный звуко</w:t>
      </w:r>
      <w:r w:rsidRPr="008F12A3">
        <w:rPr>
          <w:rFonts w:ascii="Times New Roman" w:hAnsi="Times New Roman"/>
          <w:color w:val="auto"/>
          <w:sz w:val="28"/>
          <w:szCs w:val="28"/>
        </w:rPr>
        <w:t>вой сигнал должен быть преобразован в последовательность электрических импульсов (нулей и единиц).</w:t>
      </w:r>
    </w:p>
    <w:p w:rsidR="00D7049F" w:rsidRDefault="00EC1F2D" w:rsidP="00D7049F">
      <w:pPr>
        <w:pStyle w:val="a4"/>
        <w:spacing w:before="0" w:beforeAutospacing="0" w:after="0" w:afterAutospacing="0" w:line="226" w:lineRule="atLeast"/>
        <w:ind w:left="-2" w:right="20" w:firstLine="710"/>
        <w:jc w:val="both"/>
        <w:rPr>
          <w:rStyle w:val="9pt"/>
          <w:color w:val="000000"/>
          <w:sz w:val="28"/>
          <w:szCs w:val="28"/>
          <w:shd w:val="clear" w:color="auto" w:fill="FFFFFF"/>
        </w:rPr>
      </w:pPr>
      <w:r w:rsidRPr="009B2655">
        <w:rPr>
          <w:rStyle w:val="9pt"/>
          <w:color w:val="000000"/>
          <w:sz w:val="28"/>
          <w:szCs w:val="28"/>
          <w:shd w:val="clear" w:color="auto" w:fill="FFFFFF"/>
        </w:rPr>
        <w:t>В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процессе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кодирован</w:t>
      </w:r>
      <w:r>
        <w:rPr>
          <w:rStyle w:val="9pt"/>
          <w:color w:val="000000"/>
          <w:sz w:val="28"/>
          <w:szCs w:val="28"/>
          <w:shd w:val="clear" w:color="auto" w:fill="FFFFFF"/>
        </w:rPr>
        <w:t>ия непрерывного звукового сигна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ла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производится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его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вр</w:t>
      </w:r>
      <w:r>
        <w:rPr>
          <w:rStyle w:val="9pt"/>
          <w:color w:val="000000"/>
          <w:sz w:val="28"/>
          <w:szCs w:val="28"/>
          <w:shd w:val="clear" w:color="auto" w:fill="FFFFFF"/>
        </w:rPr>
        <w:t>еменная дискретизация. Непрерыв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ная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звуковая</w:t>
      </w:r>
      <w:r>
        <w:rPr>
          <w:rStyle w:val="88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88"/>
          <w:color w:val="000000"/>
          <w:sz w:val="28"/>
          <w:szCs w:val="28"/>
          <w:shd w:val="clear" w:color="auto" w:fill="FFFFFF"/>
        </w:rPr>
        <w:t>волне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разбивается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на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отдельные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маленькие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временные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участки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(см.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рис</w:t>
      </w:r>
      <w:r w:rsidR="00AA2FAC">
        <w:rPr>
          <w:rStyle w:val="9pt"/>
          <w:color w:val="000000"/>
          <w:sz w:val="28"/>
          <w:szCs w:val="28"/>
          <w:shd w:val="clear" w:color="auto" w:fill="FFFFFF"/>
        </w:rPr>
        <w:t xml:space="preserve"> 1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),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причем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для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каждого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</w:p>
    <w:p w:rsidR="00EC1F2D" w:rsidRPr="009B2655" w:rsidRDefault="00EC1F2D" w:rsidP="00D7049F">
      <w:pPr>
        <w:pStyle w:val="a4"/>
        <w:spacing w:before="0" w:beforeAutospacing="0" w:after="0" w:afterAutospacing="0" w:line="226" w:lineRule="atLeast"/>
        <w:ind w:left="-2" w:right="20" w:firstLine="710"/>
        <w:jc w:val="both"/>
        <w:rPr>
          <w:color w:val="333333"/>
          <w:sz w:val="28"/>
          <w:szCs w:val="28"/>
        </w:rPr>
      </w:pPr>
      <w:r w:rsidRPr="009B2655">
        <w:rPr>
          <w:rStyle w:val="9pt"/>
          <w:color w:val="000000"/>
          <w:sz w:val="28"/>
          <w:szCs w:val="28"/>
          <w:shd w:val="clear" w:color="auto" w:fill="FFFFFF"/>
        </w:rPr>
        <w:t>тако</w:t>
      </w:r>
      <w:r w:rsidRPr="009B2655">
        <w:rPr>
          <w:noProof/>
          <w:color w:val="000000"/>
          <w:sz w:val="28"/>
          <w:szCs w:val="28"/>
          <w:shd w:val="clear" w:color="auto" w:fill="FFFFFF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520</wp:posOffset>
            </wp:positionH>
            <wp:positionV relativeFrom="paragraph">
              <wp:posOffset>4668</wp:posOffset>
            </wp:positionV>
            <wp:extent cx="2458085" cy="2125980"/>
            <wp:effectExtent l="0" t="0" r="0" b="7620"/>
            <wp:wrapTight wrapText="bothSides">
              <wp:wrapPolygon edited="0">
                <wp:start x="0" y="0"/>
                <wp:lineTo x="0" y="21484"/>
                <wp:lineTo x="21427" y="21484"/>
                <wp:lineTo x="21427" y="0"/>
                <wp:lineTo x="0" y="0"/>
              </wp:wrapPolygon>
            </wp:wrapTight>
            <wp:docPr id="1" name="Рисунок 1" descr="image0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05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8085" cy="212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го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участка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устанавливае</w:t>
      </w:r>
      <w:r>
        <w:rPr>
          <w:rStyle w:val="9pt"/>
          <w:color w:val="000000"/>
          <w:sz w:val="28"/>
          <w:szCs w:val="28"/>
          <w:shd w:val="clear" w:color="auto" w:fill="FFFFFF"/>
        </w:rPr>
        <w:t>тся определенная величина ампли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туды.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Непрерывная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завис</w:t>
      </w:r>
      <w:r>
        <w:rPr>
          <w:rStyle w:val="9pt"/>
          <w:color w:val="000000"/>
          <w:sz w:val="28"/>
          <w:szCs w:val="28"/>
          <w:shd w:val="clear" w:color="auto" w:fill="FFFFFF"/>
        </w:rPr>
        <w:t>имость амплитуды сигнала от вре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мени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109"/>
          <w:color w:val="000000"/>
          <w:sz w:val="28"/>
          <w:szCs w:val="28"/>
          <w:shd w:val="clear" w:color="auto" w:fill="FFFFFF"/>
        </w:rPr>
        <w:t>A{t)</w:t>
      </w:r>
      <w:r>
        <w:rPr>
          <w:rStyle w:val="9pt109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заменяется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на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дискретную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последовательность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уровней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громкости.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На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графике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это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выглядит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как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замена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гладкой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кривой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на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последовательность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«ступенек».</w:t>
      </w:r>
    </w:p>
    <w:p w:rsidR="00EC1F2D" w:rsidRPr="009B2655" w:rsidRDefault="00EC1F2D" w:rsidP="009C1816">
      <w:pPr>
        <w:pStyle w:val="a4"/>
        <w:spacing w:before="0" w:beforeAutospacing="0" w:after="0" w:afterAutospacing="0" w:line="230" w:lineRule="atLeast"/>
        <w:ind w:left="-2" w:right="40"/>
        <w:jc w:val="both"/>
        <w:rPr>
          <w:color w:val="333333"/>
          <w:sz w:val="28"/>
          <w:szCs w:val="28"/>
        </w:rPr>
      </w:pPr>
      <w:r w:rsidRPr="009B2655">
        <w:rPr>
          <w:rStyle w:val="9pt"/>
          <w:color w:val="000000"/>
          <w:sz w:val="28"/>
          <w:szCs w:val="28"/>
          <w:shd w:val="clear" w:color="auto" w:fill="FFFFFF"/>
        </w:rPr>
        <w:t>Глубина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кодировани</w:t>
      </w:r>
      <w:r>
        <w:rPr>
          <w:rStyle w:val="9pt"/>
          <w:color w:val="000000"/>
          <w:sz w:val="28"/>
          <w:szCs w:val="28"/>
          <w:shd w:val="clear" w:color="auto" w:fill="FFFFFF"/>
        </w:rPr>
        <w:t>я. Каждой «ступеньке» присваива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ется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определенное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значение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уровня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громкости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звука.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У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ров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ни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громкости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звука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можно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рассматривать как набор возмож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ных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состояний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N,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для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lastRenderedPageBreak/>
        <w:t>кодирования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которых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необходимо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определенное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количество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информации I, которое называет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ся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глубиной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кодирование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звука.</w:t>
      </w:r>
    </w:p>
    <w:p w:rsidR="00EC1F2D" w:rsidRPr="0056452D" w:rsidRDefault="00EC1F2D" w:rsidP="009C1816">
      <w:pPr>
        <w:pStyle w:val="21"/>
        <w:spacing w:before="0" w:beforeAutospacing="0" w:after="0" w:afterAutospacing="0" w:line="211" w:lineRule="atLeast"/>
        <w:ind w:left="-2" w:right="40"/>
        <w:jc w:val="both"/>
        <w:rPr>
          <w:color w:val="333333"/>
          <w:sz w:val="28"/>
          <w:szCs w:val="28"/>
        </w:rPr>
      </w:pPr>
      <w:r w:rsidRPr="0056452D">
        <w:rPr>
          <w:rStyle w:val="28"/>
          <w:b/>
          <w:bCs/>
          <w:i/>
          <w:color w:val="000000"/>
          <w:sz w:val="28"/>
          <w:szCs w:val="28"/>
          <w:shd w:val="clear" w:color="auto" w:fill="FFFFFF"/>
        </w:rPr>
        <w:t>Глубина кодирования звука</w:t>
      </w:r>
      <w:r>
        <w:rPr>
          <w:rStyle w:val="20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20"/>
          <w:b/>
          <w:bCs/>
          <w:color w:val="000000"/>
          <w:sz w:val="28"/>
          <w:szCs w:val="28"/>
          <w:shd w:val="clear" w:color="auto" w:fill="FFFFFF"/>
        </w:rPr>
        <w:t>—</w:t>
      </w:r>
      <w:r>
        <w:rPr>
          <w:rStyle w:val="20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56452D">
        <w:rPr>
          <w:rStyle w:val="20"/>
          <w:bCs/>
          <w:color w:val="000000"/>
          <w:sz w:val="28"/>
          <w:szCs w:val="28"/>
          <w:shd w:val="clear" w:color="auto" w:fill="FFFFFF"/>
        </w:rPr>
        <w:t>это количество информации, которое необходимо для кодирования дискретных уровней громкости цифрового звука.</w:t>
      </w:r>
    </w:p>
    <w:p w:rsidR="00EC1F2D" w:rsidRPr="009B2655" w:rsidRDefault="00EC1F2D" w:rsidP="009C1816">
      <w:pPr>
        <w:pStyle w:val="a4"/>
        <w:spacing w:before="0" w:beforeAutospacing="0" w:after="0" w:afterAutospacing="0" w:line="226" w:lineRule="atLeast"/>
        <w:ind w:left="-2" w:right="40"/>
        <w:jc w:val="both"/>
        <w:rPr>
          <w:color w:val="333333"/>
          <w:sz w:val="28"/>
          <w:szCs w:val="28"/>
        </w:rPr>
      </w:pPr>
      <w:r w:rsidRPr="009B2655">
        <w:rPr>
          <w:rStyle w:val="9pt"/>
          <w:color w:val="000000"/>
          <w:sz w:val="28"/>
          <w:szCs w:val="28"/>
          <w:shd w:val="clear" w:color="auto" w:fill="FFFFFF"/>
        </w:rPr>
        <w:t>Если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известна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глубина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кодирования,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то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количество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уровней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громкости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цифрового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звука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можно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рассчитать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по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формуле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="00D7049F" w:rsidRPr="0062647E">
        <w:rPr>
          <w:rStyle w:val="9pt106"/>
          <w:b/>
          <w:color w:val="000000"/>
          <w:sz w:val="28"/>
          <w:szCs w:val="28"/>
          <w:shd w:val="clear" w:color="auto" w:fill="FFFFFF"/>
        </w:rPr>
        <w:t>N = 2</w:t>
      </w:r>
      <w:r w:rsidR="00D7049F" w:rsidRPr="0062647E">
        <w:rPr>
          <w:rStyle w:val="9pt106"/>
          <w:b/>
          <w:color w:val="000000"/>
          <w:sz w:val="28"/>
          <w:szCs w:val="28"/>
          <w:shd w:val="clear" w:color="auto" w:fill="FFFFFF"/>
          <w:vertAlign w:val="superscript"/>
        </w:rPr>
        <w:t>J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.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Пусть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глубина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кодирования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звука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составляет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16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битов,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тогда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количество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уровней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громкости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звука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равно:</w:t>
      </w:r>
    </w:p>
    <w:p w:rsidR="00EC1F2D" w:rsidRPr="009B2655" w:rsidRDefault="00EC1F2D" w:rsidP="009C1816">
      <w:pPr>
        <w:pStyle w:val="a4"/>
        <w:spacing w:before="0" w:beforeAutospacing="0" w:after="0" w:afterAutospacing="0" w:line="180" w:lineRule="atLeast"/>
        <w:ind w:left="-2"/>
        <w:rPr>
          <w:color w:val="333333"/>
          <w:sz w:val="28"/>
          <w:szCs w:val="28"/>
        </w:rPr>
      </w:pPr>
      <w:r w:rsidRPr="009B2655">
        <w:rPr>
          <w:rStyle w:val="9pt106"/>
          <w:color w:val="000000"/>
          <w:sz w:val="28"/>
          <w:szCs w:val="28"/>
          <w:shd w:val="clear" w:color="auto" w:fill="FFFFFF"/>
        </w:rPr>
        <w:t>N</w:t>
      </w:r>
      <w:r>
        <w:rPr>
          <w:rStyle w:val="9pt106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106"/>
          <w:color w:val="000000"/>
          <w:sz w:val="28"/>
          <w:szCs w:val="28"/>
          <w:shd w:val="clear" w:color="auto" w:fill="FFFFFF"/>
        </w:rPr>
        <w:t>=</w:t>
      </w:r>
      <w:r>
        <w:rPr>
          <w:rStyle w:val="9pt106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106"/>
          <w:color w:val="000000"/>
          <w:sz w:val="28"/>
          <w:szCs w:val="28"/>
          <w:shd w:val="clear" w:color="auto" w:fill="FFFFFF"/>
        </w:rPr>
        <w:t>2</w:t>
      </w:r>
      <w:r w:rsidRPr="00D7049F">
        <w:rPr>
          <w:rStyle w:val="9pt106"/>
          <w:color w:val="000000"/>
          <w:sz w:val="28"/>
          <w:szCs w:val="28"/>
          <w:shd w:val="clear" w:color="auto" w:fill="FFFFFF"/>
          <w:vertAlign w:val="superscript"/>
        </w:rPr>
        <w:t>J</w:t>
      </w:r>
      <w:r w:rsidRPr="009B2655">
        <w:rPr>
          <w:rStyle w:val="9pt106"/>
          <w:color w:val="000000"/>
          <w:sz w:val="28"/>
          <w:szCs w:val="28"/>
          <w:shd w:val="clear" w:color="auto" w:fill="FFFFFF"/>
        </w:rPr>
        <w:t>=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2</w:t>
      </w:r>
      <w:r w:rsidRPr="009B2655">
        <w:rPr>
          <w:rStyle w:val="9pt"/>
          <w:color w:val="000000"/>
          <w:sz w:val="28"/>
          <w:szCs w:val="28"/>
          <w:shd w:val="clear" w:color="auto" w:fill="FFFFFF"/>
          <w:vertAlign w:val="superscript"/>
        </w:rPr>
        <w:t>16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=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65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536.</w:t>
      </w:r>
    </w:p>
    <w:p w:rsidR="00EC1F2D" w:rsidRPr="009B2655" w:rsidRDefault="00EC1F2D" w:rsidP="009C1816">
      <w:pPr>
        <w:pStyle w:val="a4"/>
        <w:spacing w:before="0" w:beforeAutospacing="0" w:after="0" w:afterAutospacing="0" w:line="226" w:lineRule="atLeast"/>
        <w:ind w:left="-2" w:right="40"/>
        <w:jc w:val="both"/>
        <w:rPr>
          <w:color w:val="333333"/>
          <w:sz w:val="28"/>
          <w:szCs w:val="28"/>
        </w:rPr>
      </w:pPr>
      <w:r w:rsidRPr="009B2655">
        <w:rPr>
          <w:rStyle w:val="9pt"/>
          <w:color w:val="000000"/>
          <w:sz w:val="28"/>
          <w:szCs w:val="28"/>
          <w:shd w:val="clear" w:color="auto" w:fill="FFFFFF"/>
        </w:rPr>
        <w:t>Частота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дискретизации.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Качество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цифрового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звука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зави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сит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от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количества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измерений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уровня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громкости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звука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в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еди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ницу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времени,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т.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е.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частоты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дискретизации.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Чем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большее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количество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измерений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производится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за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1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секунду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(чем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боль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ше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частота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дискретизации),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тем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точнее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«лесенка»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цифрового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звукового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сигнала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повторяет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кривую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аналогового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сигнала.</w:t>
      </w:r>
    </w:p>
    <w:p w:rsidR="00EC1F2D" w:rsidRPr="0056452D" w:rsidRDefault="00EC1F2D" w:rsidP="009C1816">
      <w:pPr>
        <w:pStyle w:val="21"/>
        <w:spacing w:before="0" w:beforeAutospacing="0" w:after="0" w:afterAutospacing="0" w:line="211" w:lineRule="atLeast"/>
        <w:ind w:left="-2" w:right="40"/>
        <w:jc w:val="both"/>
        <w:rPr>
          <w:color w:val="333333"/>
          <w:sz w:val="28"/>
          <w:szCs w:val="28"/>
        </w:rPr>
      </w:pPr>
      <w:r w:rsidRPr="0056452D">
        <w:rPr>
          <w:rStyle w:val="28"/>
          <w:b/>
          <w:bCs/>
          <w:i/>
          <w:color w:val="000000"/>
          <w:sz w:val="28"/>
          <w:szCs w:val="28"/>
          <w:shd w:val="clear" w:color="auto" w:fill="FFFFFF"/>
        </w:rPr>
        <w:t>Частота дискретизации звука</w:t>
      </w:r>
      <w:r>
        <w:rPr>
          <w:rStyle w:val="20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20"/>
          <w:b/>
          <w:bCs/>
          <w:color w:val="000000"/>
          <w:sz w:val="28"/>
          <w:szCs w:val="28"/>
          <w:shd w:val="clear" w:color="auto" w:fill="FFFFFF"/>
        </w:rPr>
        <w:t>—</w:t>
      </w:r>
      <w:r>
        <w:rPr>
          <w:rStyle w:val="20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56452D">
        <w:rPr>
          <w:rStyle w:val="20"/>
          <w:bCs/>
          <w:color w:val="000000"/>
          <w:sz w:val="28"/>
          <w:szCs w:val="28"/>
          <w:shd w:val="clear" w:color="auto" w:fill="FFFFFF"/>
        </w:rPr>
        <w:t>это количество измерений громкости звука за одну секунду.</w:t>
      </w:r>
    </w:p>
    <w:p w:rsidR="00EC1F2D" w:rsidRPr="009B2655" w:rsidRDefault="00EC1F2D" w:rsidP="009C1816">
      <w:pPr>
        <w:pStyle w:val="a4"/>
        <w:spacing w:before="0" w:beforeAutospacing="0" w:after="0" w:afterAutospacing="0" w:line="226" w:lineRule="atLeast"/>
        <w:ind w:left="-2" w:right="40"/>
        <w:jc w:val="both"/>
        <w:rPr>
          <w:color w:val="333333"/>
          <w:sz w:val="28"/>
          <w:szCs w:val="28"/>
        </w:rPr>
      </w:pPr>
      <w:r w:rsidRPr="0056452D">
        <w:rPr>
          <w:rStyle w:val="9pt"/>
          <w:b/>
          <w:i/>
          <w:color w:val="000000"/>
          <w:sz w:val="28"/>
          <w:szCs w:val="28"/>
          <w:shd w:val="clear" w:color="auto" w:fill="FFFFFF"/>
        </w:rPr>
        <w:t>Качество оцифрованного звука</w:t>
      </w:r>
      <w:r w:rsidRPr="00104093">
        <w:rPr>
          <w:rStyle w:val="9pt"/>
          <w:b/>
          <w:color w:val="000000"/>
          <w:sz w:val="28"/>
          <w:szCs w:val="28"/>
          <w:shd w:val="clear" w:color="auto" w:fill="FFFFFF"/>
        </w:rPr>
        <w:t>.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Чем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больше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глубина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и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ча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стота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дискретизации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звука,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тем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более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качественных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будет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зву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чание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оцифрованного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звука</w:t>
      </w:r>
      <w:r w:rsidR="00104093">
        <w:rPr>
          <w:rStyle w:val="9pt"/>
          <w:color w:val="000000"/>
          <w:sz w:val="28"/>
          <w:szCs w:val="28"/>
          <w:shd w:val="clear" w:color="auto" w:fill="FFFFFF"/>
        </w:rPr>
        <w:t>.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Самое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низкое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качество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оцифро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ванного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звука,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соответствующее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качеству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телефонной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связи,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будет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при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частоте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дискретизации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8000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раз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в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секунду,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глубине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дискретизации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8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битов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и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записи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одной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звуковой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дорожки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(режим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моно).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Самое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высокое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качество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оцифрованного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звука,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соответствующее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качеству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аудио-CD,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будет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при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частоте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диск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ретизации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48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ООО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раз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в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секунду,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глубине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дискретизации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16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битов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и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записи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двух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звуковых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дорожек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(режим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стерео).</w:t>
      </w:r>
    </w:p>
    <w:p w:rsidR="00EC1F2D" w:rsidRDefault="00EC1F2D" w:rsidP="00104093">
      <w:pPr>
        <w:pStyle w:val="a4"/>
        <w:spacing w:before="0" w:beforeAutospacing="0" w:after="0" w:afterAutospacing="0" w:line="226" w:lineRule="atLeast"/>
        <w:ind w:left="-2" w:right="20"/>
        <w:jc w:val="both"/>
        <w:rPr>
          <w:rStyle w:val="9pt"/>
          <w:color w:val="000000"/>
          <w:sz w:val="28"/>
          <w:szCs w:val="28"/>
          <w:shd w:val="clear" w:color="auto" w:fill="FFFFFF"/>
        </w:rPr>
      </w:pPr>
      <w:r w:rsidRPr="009B2655">
        <w:rPr>
          <w:rStyle w:val="9pt"/>
          <w:color w:val="000000"/>
          <w:sz w:val="28"/>
          <w:szCs w:val="28"/>
          <w:shd w:val="clear" w:color="auto" w:fill="FFFFFF"/>
        </w:rPr>
        <w:t>Необходимо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помнить,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что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чем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выше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качество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цифрового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105"/>
          <w:color w:val="000000"/>
          <w:sz w:val="28"/>
          <w:szCs w:val="28"/>
          <w:shd w:val="clear" w:color="auto" w:fill="FFFFFF"/>
        </w:rPr>
        <w:t>звук,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тем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больше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информационный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объем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высококачест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венного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звукового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  <w:r w:rsidRPr="009B2655">
        <w:rPr>
          <w:rStyle w:val="9pt"/>
          <w:color w:val="000000"/>
          <w:sz w:val="28"/>
          <w:szCs w:val="28"/>
          <w:shd w:val="clear" w:color="auto" w:fill="FFFFFF"/>
        </w:rPr>
        <w:t>файла.</w:t>
      </w:r>
      <w:r>
        <w:rPr>
          <w:rStyle w:val="9pt"/>
          <w:color w:val="000000"/>
          <w:sz w:val="28"/>
          <w:szCs w:val="28"/>
          <w:shd w:val="clear" w:color="auto" w:fill="FFFFFF"/>
        </w:rPr>
        <w:t xml:space="preserve"> </w:t>
      </w:r>
    </w:p>
    <w:p w:rsidR="00EC1F2D" w:rsidRPr="0056452D" w:rsidRDefault="00EC1F2D" w:rsidP="009C1816">
      <w:pPr>
        <w:autoSpaceDE w:val="0"/>
        <w:autoSpaceDN w:val="0"/>
        <w:adjustRightInd w:val="0"/>
        <w:spacing w:line="240" w:lineRule="auto"/>
        <w:ind w:left="-2" w:firstLine="0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56452D">
        <w:rPr>
          <w:rFonts w:ascii="Times New Roman" w:hAnsi="Times New Roman"/>
          <w:b/>
          <w:bCs/>
          <w:i/>
          <w:sz w:val="28"/>
          <w:szCs w:val="28"/>
        </w:rPr>
        <w:t>Глубина кодирования звука</w:t>
      </w:r>
    </w:p>
    <w:p w:rsidR="00EC1F2D" w:rsidRPr="009C1816" w:rsidRDefault="00EC1F2D" w:rsidP="009C1816">
      <w:pPr>
        <w:autoSpaceDE w:val="0"/>
        <w:autoSpaceDN w:val="0"/>
        <w:adjustRightInd w:val="0"/>
        <w:spacing w:line="240" w:lineRule="auto"/>
        <w:ind w:left="-2" w:firstLine="0"/>
        <w:jc w:val="both"/>
        <w:rPr>
          <w:rFonts w:ascii="Times New Roman" w:hAnsi="Times New Roman"/>
          <w:sz w:val="28"/>
          <w:szCs w:val="28"/>
        </w:rPr>
      </w:pPr>
      <w:r w:rsidRPr="009C1816">
        <w:rPr>
          <w:rFonts w:ascii="Times New Roman" w:hAnsi="Times New Roman"/>
          <w:sz w:val="28"/>
          <w:szCs w:val="28"/>
        </w:rPr>
        <w:t xml:space="preserve">Уровни громкости звука можно рассматривать как набор возможных состояний N, для кодирования которых необходимо определенное количество информации I, которое называется </w:t>
      </w:r>
      <w:r w:rsidRPr="009C1816">
        <w:rPr>
          <w:rFonts w:ascii="Times New Roman" w:hAnsi="Times New Roman"/>
          <w:b/>
          <w:bCs/>
          <w:sz w:val="28"/>
          <w:szCs w:val="28"/>
          <w:u w:val="single"/>
        </w:rPr>
        <w:t>глубиной кодирования звука</w:t>
      </w:r>
    </w:p>
    <w:p w:rsidR="00EC1F2D" w:rsidRPr="009C1816" w:rsidRDefault="00EC1F2D" w:rsidP="009C1816">
      <w:pPr>
        <w:autoSpaceDE w:val="0"/>
        <w:autoSpaceDN w:val="0"/>
        <w:adjustRightInd w:val="0"/>
        <w:spacing w:line="240" w:lineRule="auto"/>
        <w:ind w:left="-2"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9C1816">
        <w:rPr>
          <w:rFonts w:ascii="Times New Roman" w:hAnsi="Times New Roman"/>
          <w:b/>
          <w:bCs/>
          <w:sz w:val="28"/>
          <w:szCs w:val="28"/>
          <w:lang w:val="en-US"/>
        </w:rPr>
        <w:t>N</w:t>
      </w:r>
      <w:r w:rsidRPr="009C1816">
        <w:rPr>
          <w:rFonts w:ascii="Times New Roman" w:hAnsi="Times New Roman"/>
          <w:b/>
          <w:bCs/>
          <w:sz w:val="28"/>
          <w:szCs w:val="28"/>
        </w:rPr>
        <w:t>=2</w:t>
      </w:r>
      <w:r w:rsidRPr="009C1816">
        <w:rPr>
          <w:rFonts w:ascii="Times New Roman" w:hAnsi="Times New Roman"/>
          <w:b/>
          <w:bCs/>
          <w:sz w:val="28"/>
          <w:szCs w:val="28"/>
          <w:vertAlign w:val="superscript"/>
          <w:lang w:val="en-US"/>
        </w:rPr>
        <w:t>I</w:t>
      </w:r>
    </w:p>
    <w:p w:rsidR="00EC1F2D" w:rsidRPr="009C1816" w:rsidRDefault="00EC1F2D" w:rsidP="009C1816">
      <w:pPr>
        <w:autoSpaceDE w:val="0"/>
        <w:autoSpaceDN w:val="0"/>
        <w:adjustRightInd w:val="0"/>
        <w:spacing w:line="240" w:lineRule="auto"/>
        <w:ind w:left="-2" w:firstLine="0"/>
        <w:rPr>
          <w:rFonts w:ascii="Times New Roman" w:hAnsi="Times New Roman"/>
          <w:b/>
          <w:bCs/>
          <w:sz w:val="28"/>
          <w:szCs w:val="28"/>
        </w:rPr>
      </w:pPr>
      <w:r w:rsidRPr="009C1816">
        <w:rPr>
          <w:rFonts w:ascii="Times New Roman" w:hAnsi="Times New Roman"/>
          <w:b/>
          <w:bCs/>
          <w:sz w:val="28"/>
          <w:szCs w:val="28"/>
          <w:lang w:val="en-US"/>
        </w:rPr>
        <w:t>N</w:t>
      </w:r>
      <w:r w:rsidRPr="009C1816">
        <w:rPr>
          <w:rFonts w:ascii="Times New Roman" w:hAnsi="Times New Roman"/>
          <w:b/>
          <w:bCs/>
          <w:sz w:val="28"/>
          <w:szCs w:val="28"/>
        </w:rPr>
        <w:t xml:space="preserve"> – Количество уровней громкости</w:t>
      </w:r>
    </w:p>
    <w:p w:rsidR="00EC1F2D" w:rsidRPr="009C1816" w:rsidRDefault="00EC1F2D" w:rsidP="009C1816">
      <w:pPr>
        <w:autoSpaceDE w:val="0"/>
        <w:autoSpaceDN w:val="0"/>
        <w:adjustRightInd w:val="0"/>
        <w:spacing w:line="240" w:lineRule="auto"/>
        <w:ind w:left="-2" w:firstLine="0"/>
        <w:rPr>
          <w:rFonts w:ascii="Times New Roman" w:hAnsi="Times New Roman"/>
          <w:sz w:val="28"/>
          <w:szCs w:val="28"/>
        </w:rPr>
      </w:pPr>
      <w:r w:rsidRPr="009C1816"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 w:rsidRPr="009C1816">
        <w:rPr>
          <w:rFonts w:ascii="Times New Roman" w:hAnsi="Times New Roman"/>
          <w:b/>
          <w:bCs/>
          <w:sz w:val="28"/>
          <w:szCs w:val="28"/>
        </w:rPr>
        <w:t xml:space="preserve"> – Глубина кодирования</w:t>
      </w:r>
    </w:p>
    <w:p w:rsidR="00EC1F2D" w:rsidRPr="009C1816" w:rsidRDefault="00EC1F2D" w:rsidP="009C1816">
      <w:pPr>
        <w:autoSpaceDE w:val="0"/>
        <w:autoSpaceDN w:val="0"/>
        <w:adjustRightInd w:val="0"/>
        <w:spacing w:line="240" w:lineRule="auto"/>
        <w:ind w:left="-2" w:firstLine="0"/>
        <w:jc w:val="both"/>
        <w:rPr>
          <w:rFonts w:ascii="Times New Roman" w:hAnsi="Times New Roman"/>
          <w:sz w:val="28"/>
          <w:szCs w:val="28"/>
        </w:rPr>
      </w:pPr>
    </w:p>
    <w:p w:rsidR="0056452D" w:rsidRPr="00F37436" w:rsidRDefault="00EF29B7" w:rsidP="0095487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F37436">
        <w:rPr>
          <w:b/>
          <w:bCs/>
          <w:color w:val="000000"/>
          <w:sz w:val="28"/>
          <w:szCs w:val="28"/>
        </w:rPr>
        <w:t>ПЕРВИЧНОЕ ЗАКРЕПЛЕНИЕ МАТЕРИАЛА</w:t>
      </w:r>
    </w:p>
    <w:p w:rsidR="0056452D" w:rsidRPr="0056452D" w:rsidRDefault="0056452D" w:rsidP="0056452D">
      <w:pPr>
        <w:pStyle w:val="a4"/>
        <w:shd w:val="clear" w:color="auto" w:fill="FFFFFF"/>
        <w:spacing w:before="0" w:beforeAutospacing="0" w:after="0" w:afterAutospacing="0"/>
        <w:ind w:left="358"/>
        <w:rPr>
          <w:color w:val="000000"/>
          <w:sz w:val="28"/>
          <w:szCs w:val="28"/>
        </w:rPr>
      </w:pPr>
      <w:r w:rsidRPr="0056452D">
        <w:rPr>
          <w:bCs/>
          <w:color w:val="000000"/>
          <w:sz w:val="28"/>
          <w:szCs w:val="28"/>
        </w:rPr>
        <w:t>Применим на практике полученные знания, решив задачи:</w:t>
      </w:r>
    </w:p>
    <w:p w:rsidR="00EC1F2D" w:rsidRPr="009627FB" w:rsidRDefault="00EC1F2D" w:rsidP="009C1816">
      <w:pPr>
        <w:pStyle w:val="a4"/>
        <w:shd w:val="clear" w:color="auto" w:fill="FFFFFF"/>
        <w:spacing w:before="0" w:beforeAutospacing="0" w:after="0" w:afterAutospacing="0"/>
        <w:ind w:left="-2"/>
        <w:rPr>
          <w:b/>
          <w:color w:val="000000"/>
          <w:sz w:val="28"/>
          <w:szCs w:val="28"/>
        </w:rPr>
      </w:pPr>
      <w:r w:rsidRPr="009627FB">
        <w:rPr>
          <w:b/>
          <w:color w:val="000000"/>
          <w:sz w:val="28"/>
          <w:szCs w:val="28"/>
        </w:rPr>
        <w:t>Задача 1</w:t>
      </w:r>
    </w:p>
    <w:p w:rsidR="009627FB" w:rsidRDefault="00EC1F2D" w:rsidP="009627FB">
      <w:pPr>
        <w:pStyle w:val="a4"/>
        <w:shd w:val="clear" w:color="auto" w:fill="FFFFFF"/>
        <w:spacing w:before="0" w:beforeAutospacing="0" w:after="0" w:afterAutospacing="0"/>
        <w:ind w:left="-2"/>
        <w:rPr>
          <w:color w:val="000000"/>
          <w:sz w:val="28"/>
          <w:szCs w:val="28"/>
        </w:rPr>
      </w:pPr>
      <w:r w:rsidRPr="009B2655">
        <w:rPr>
          <w:color w:val="000000"/>
          <w:sz w:val="28"/>
          <w:szCs w:val="28"/>
        </w:rPr>
        <w:t>Оценить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информационный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объем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цифрового</w:t>
      </w:r>
      <w:r>
        <w:rPr>
          <w:color w:val="000000"/>
          <w:sz w:val="28"/>
          <w:szCs w:val="28"/>
        </w:rPr>
        <w:t xml:space="preserve"> </w:t>
      </w:r>
      <w:proofErr w:type="spellStart"/>
      <w:r w:rsidRPr="009B2655">
        <w:rPr>
          <w:color w:val="000000"/>
          <w:sz w:val="28"/>
          <w:szCs w:val="28"/>
        </w:rPr>
        <w:t>стереозвукового</w:t>
      </w:r>
      <w:proofErr w:type="spellEnd"/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файла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длительность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звучания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секунда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при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глубине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16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бит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частоте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дискретизации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24</w:t>
      </w:r>
      <w:r>
        <w:rPr>
          <w:color w:val="000000"/>
          <w:sz w:val="28"/>
          <w:szCs w:val="28"/>
        </w:rPr>
        <w:t xml:space="preserve"> </w:t>
      </w:r>
      <w:r w:rsidR="009627FB">
        <w:rPr>
          <w:color w:val="000000"/>
          <w:sz w:val="28"/>
          <w:szCs w:val="28"/>
        </w:rPr>
        <w:t>кГц.</w:t>
      </w:r>
    </w:p>
    <w:p w:rsidR="00EC1F2D" w:rsidRPr="009627FB" w:rsidRDefault="00EC1F2D" w:rsidP="009627FB">
      <w:pPr>
        <w:pStyle w:val="a4"/>
        <w:shd w:val="clear" w:color="auto" w:fill="FFFFFF"/>
        <w:spacing w:before="0" w:beforeAutospacing="0" w:after="0" w:afterAutospacing="0"/>
        <w:ind w:left="-2"/>
        <w:rPr>
          <w:b/>
          <w:color w:val="000000"/>
          <w:sz w:val="28"/>
          <w:szCs w:val="28"/>
        </w:rPr>
      </w:pPr>
      <w:r w:rsidRPr="009627FB">
        <w:rPr>
          <w:b/>
          <w:color w:val="000000"/>
          <w:sz w:val="28"/>
          <w:szCs w:val="28"/>
        </w:rPr>
        <w:t>Задача 2</w:t>
      </w:r>
    </w:p>
    <w:p w:rsidR="00EC1F2D" w:rsidRPr="009B2655" w:rsidRDefault="00EC1F2D" w:rsidP="009C1816">
      <w:pPr>
        <w:pStyle w:val="a4"/>
        <w:shd w:val="clear" w:color="auto" w:fill="FFFFFF"/>
        <w:spacing w:before="0" w:beforeAutospacing="0" w:after="0" w:afterAutospacing="0"/>
        <w:ind w:left="-2"/>
        <w:rPr>
          <w:color w:val="000000"/>
          <w:sz w:val="28"/>
          <w:szCs w:val="28"/>
        </w:rPr>
      </w:pPr>
      <w:r w:rsidRPr="009B2655">
        <w:rPr>
          <w:color w:val="000000"/>
          <w:sz w:val="28"/>
          <w:szCs w:val="28"/>
        </w:rPr>
        <w:lastRenderedPageBreak/>
        <w:t>Определите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объем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памяти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для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хранения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цифрового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аудиофайла,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время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звучания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которого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составляет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минуты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при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частоте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дискретизации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44,1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кГц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разрядности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(глубине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звука)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16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бит.</w:t>
      </w:r>
    </w:p>
    <w:p w:rsidR="00EC1F2D" w:rsidRPr="009627FB" w:rsidRDefault="00EC1F2D" w:rsidP="009C1816">
      <w:pPr>
        <w:pStyle w:val="a4"/>
        <w:shd w:val="clear" w:color="auto" w:fill="FFFFFF"/>
        <w:spacing w:before="0" w:beforeAutospacing="0" w:after="0" w:afterAutospacing="0"/>
        <w:ind w:left="-2"/>
        <w:rPr>
          <w:b/>
          <w:color w:val="000000"/>
          <w:sz w:val="28"/>
          <w:szCs w:val="28"/>
        </w:rPr>
      </w:pPr>
      <w:r w:rsidRPr="009627FB">
        <w:rPr>
          <w:b/>
          <w:color w:val="000000"/>
          <w:sz w:val="28"/>
          <w:szCs w:val="28"/>
        </w:rPr>
        <w:t>Задача 3</w:t>
      </w:r>
    </w:p>
    <w:p w:rsidR="00EC1F2D" w:rsidRPr="009B2655" w:rsidRDefault="00EC1F2D" w:rsidP="009C1816">
      <w:pPr>
        <w:pStyle w:val="a4"/>
        <w:shd w:val="clear" w:color="auto" w:fill="FFFFFF"/>
        <w:spacing w:before="0" w:beforeAutospacing="0" w:after="0" w:afterAutospacing="0"/>
        <w:ind w:left="-2"/>
        <w:rPr>
          <w:color w:val="000000"/>
          <w:sz w:val="28"/>
          <w:szCs w:val="28"/>
        </w:rPr>
      </w:pPr>
      <w:r w:rsidRPr="009B2655">
        <w:rPr>
          <w:color w:val="000000"/>
          <w:sz w:val="28"/>
          <w:szCs w:val="28"/>
        </w:rPr>
        <w:t>Определите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объем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памяти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для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хранения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цифрового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аудиофайла,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время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звучания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которого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составляет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минуты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при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частоте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дискретизации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44,1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кГц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разрешении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16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бит.</w:t>
      </w:r>
    </w:p>
    <w:p w:rsidR="00EC1F2D" w:rsidRPr="009627FB" w:rsidRDefault="00EC1F2D" w:rsidP="009C1816">
      <w:pPr>
        <w:pStyle w:val="a4"/>
        <w:shd w:val="clear" w:color="auto" w:fill="FFFFFF"/>
        <w:spacing w:before="0" w:beforeAutospacing="0" w:after="0" w:afterAutospacing="0"/>
        <w:ind w:left="-2"/>
        <w:rPr>
          <w:b/>
          <w:color w:val="000000"/>
          <w:sz w:val="28"/>
          <w:szCs w:val="28"/>
        </w:rPr>
      </w:pPr>
      <w:r w:rsidRPr="009627FB">
        <w:rPr>
          <w:b/>
          <w:color w:val="000000"/>
          <w:sz w:val="28"/>
          <w:szCs w:val="28"/>
        </w:rPr>
        <w:t>Задача 4</w:t>
      </w:r>
    </w:p>
    <w:p w:rsidR="00EC1F2D" w:rsidRDefault="00EC1F2D" w:rsidP="009C1816">
      <w:pPr>
        <w:pStyle w:val="a4"/>
        <w:shd w:val="clear" w:color="auto" w:fill="FFFFFF"/>
        <w:spacing w:before="0" w:beforeAutospacing="0" w:after="0" w:afterAutospacing="0"/>
        <w:ind w:left="-2"/>
        <w:rPr>
          <w:color w:val="000000"/>
          <w:sz w:val="28"/>
          <w:szCs w:val="28"/>
        </w:rPr>
      </w:pPr>
      <w:r w:rsidRPr="009B2655">
        <w:rPr>
          <w:color w:val="000000"/>
          <w:sz w:val="28"/>
          <w:szCs w:val="28"/>
        </w:rPr>
        <w:t>Одна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минута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записи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цифрового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аудиофайла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занимает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диске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1,3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Мбайт,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разрядность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звуковой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платы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бит.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какой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частотой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дискретизации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записан</w:t>
      </w:r>
      <w:r>
        <w:rPr>
          <w:color w:val="000000"/>
          <w:sz w:val="28"/>
          <w:szCs w:val="28"/>
        </w:rPr>
        <w:t xml:space="preserve"> </w:t>
      </w:r>
      <w:r w:rsidRPr="009B2655">
        <w:rPr>
          <w:color w:val="000000"/>
          <w:sz w:val="28"/>
          <w:szCs w:val="28"/>
        </w:rPr>
        <w:t>звук?</w:t>
      </w:r>
    </w:p>
    <w:p w:rsidR="0056452D" w:rsidRDefault="0056452D">
      <w:pPr>
        <w:spacing w:after="160" w:line="259" w:lineRule="auto"/>
        <w:ind w:left="0" w:firstLine="0"/>
        <w:outlineLvl w:val="9"/>
        <w:rPr>
          <w:rFonts w:ascii="Times New Roman" w:hAnsi="Times New Roman"/>
          <w:b/>
          <w:sz w:val="28"/>
          <w:szCs w:val="28"/>
        </w:rPr>
      </w:pPr>
    </w:p>
    <w:p w:rsidR="0062647E" w:rsidRDefault="00EF29B7" w:rsidP="00755573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 ИЗУЧЕНИЕ НОВОГО МАТЕРИАЛА</w:t>
      </w:r>
    </w:p>
    <w:p w:rsidR="0062647E" w:rsidRDefault="0062647E" w:rsidP="00755573">
      <w:pPr>
        <w:jc w:val="both"/>
        <w:rPr>
          <w:rFonts w:ascii="Times New Roman" w:hAnsi="Times New Roman"/>
          <w:color w:val="auto"/>
          <w:sz w:val="28"/>
          <w:szCs w:val="28"/>
        </w:rPr>
      </w:pPr>
      <w:r w:rsidRPr="008F12A3">
        <w:rPr>
          <w:rFonts w:ascii="Times New Roman" w:hAnsi="Times New Roman"/>
          <w:color w:val="auto"/>
          <w:sz w:val="28"/>
          <w:szCs w:val="28"/>
          <w:u w:val="single"/>
        </w:rPr>
        <w:t>Учитель:</w:t>
      </w:r>
      <w:r w:rsidR="00EF1958">
        <w:rPr>
          <w:rFonts w:ascii="Times New Roman" w:hAnsi="Times New Roman"/>
          <w:color w:val="auto"/>
          <w:sz w:val="28"/>
          <w:szCs w:val="28"/>
          <w:u w:val="single"/>
        </w:rPr>
        <w:t xml:space="preserve"> </w:t>
      </w:r>
      <w:r w:rsidR="00952D91">
        <w:rPr>
          <w:rFonts w:ascii="Times New Roman" w:hAnsi="Times New Roman"/>
          <w:color w:val="auto"/>
          <w:sz w:val="28"/>
          <w:szCs w:val="28"/>
        </w:rPr>
        <w:t xml:space="preserve">Мы </w:t>
      </w:r>
      <w:r w:rsidR="00EF29B7">
        <w:rPr>
          <w:rFonts w:ascii="Times New Roman" w:hAnsi="Times New Roman"/>
          <w:color w:val="auto"/>
          <w:sz w:val="28"/>
          <w:szCs w:val="28"/>
        </w:rPr>
        <w:t>рассмотрели,</w:t>
      </w:r>
      <w:r w:rsidR="00952D91">
        <w:rPr>
          <w:rFonts w:ascii="Times New Roman" w:hAnsi="Times New Roman"/>
          <w:color w:val="auto"/>
          <w:sz w:val="28"/>
          <w:szCs w:val="28"/>
        </w:rPr>
        <w:t xml:space="preserve"> как кодируется звук, от чего зависит качество и как вычисляется объем файлов.</w:t>
      </w:r>
      <w:r w:rsidR="00C702AA">
        <w:rPr>
          <w:rFonts w:ascii="Times New Roman" w:hAnsi="Times New Roman"/>
          <w:color w:val="auto"/>
          <w:sz w:val="28"/>
          <w:szCs w:val="28"/>
        </w:rPr>
        <w:t xml:space="preserve"> А где кодируется звук?</w:t>
      </w:r>
    </w:p>
    <w:p w:rsidR="00952D91" w:rsidRDefault="00952D91" w:rsidP="00755573">
      <w:pPr>
        <w:jc w:val="both"/>
        <w:rPr>
          <w:rFonts w:ascii="Times New Roman" w:hAnsi="Times New Roman"/>
          <w:color w:val="auto"/>
          <w:sz w:val="28"/>
          <w:szCs w:val="28"/>
        </w:rPr>
      </w:pPr>
      <w:r w:rsidRPr="00952D91">
        <w:rPr>
          <w:rFonts w:ascii="Times New Roman" w:hAnsi="Times New Roman"/>
          <w:color w:val="auto"/>
          <w:sz w:val="28"/>
          <w:szCs w:val="28"/>
        </w:rPr>
        <w:t>Кодирование и воспроизведение звука осуществляет комплекс технических средств называемый – звуковоспроизводящая система.</w:t>
      </w:r>
    </w:p>
    <w:p w:rsidR="0056452D" w:rsidRDefault="0056452D" w:rsidP="00EF29B7">
      <w:pPr>
        <w:spacing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bookmarkStart w:id="0" w:name="_GoBack"/>
      <w:bookmarkEnd w:id="0"/>
    </w:p>
    <w:p w:rsidR="00952D91" w:rsidRPr="00EF29B7" w:rsidRDefault="00952D91" w:rsidP="00EF29B7">
      <w:pPr>
        <w:spacing w:line="240" w:lineRule="auto"/>
        <w:rPr>
          <w:rFonts w:ascii="Times New Roman" w:hAnsi="Times New Roman"/>
          <w:sz w:val="28"/>
          <w:szCs w:val="28"/>
        </w:rPr>
      </w:pPr>
      <w:r w:rsidRPr="00EF29B7">
        <w:rPr>
          <w:rFonts w:ascii="Times New Roman" w:hAnsi="Times New Roman"/>
          <w:b/>
          <w:bCs/>
          <w:i/>
          <w:iCs/>
          <w:sz w:val="28"/>
          <w:szCs w:val="28"/>
        </w:rPr>
        <w:t>Звуковая система ПК</w:t>
      </w:r>
      <w:r w:rsidRPr="00EF29B7">
        <w:rPr>
          <w:rFonts w:ascii="Times New Roman" w:hAnsi="Times New Roman"/>
          <w:sz w:val="28"/>
          <w:szCs w:val="28"/>
        </w:rPr>
        <w:t xml:space="preserve"> – это комплекс программно-аппаратных средств, выполняющих следующие функции:</w:t>
      </w:r>
    </w:p>
    <w:p w:rsidR="00952D91" w:rsidRPr="00EF29B7" w:rsidRDefault="00952D91" w:rsidP="00EF29B7">
      <w:pPr>
        <w:numPr>
          <w:ilvl w:val="0"/>
          <w:numId w:val="3"/>
        </w:numPr>
        <w:spacing w:line="240" w:lineRule="auto"/>
        <w:outlineLvl w:val="9"/>
        <w:rPr>
          <w:rFonts w:ascii="Times New Roman" w:hAnsi="Times New Roman"/>
          <w:sz w:val="28"/>
          <w:szCs w:val="28"/>
        </w:rPr>
      </w:pPr>
      <w:r w:rsidRPr="00EF29B7">
        <w:rPr>
          <w:rFonts w:ascii="Times New Roman" w:hAnsi="Times New Roman"/>
          <w:sz w:val="28"/>
          <w:szCs w:val="28"/>
        </w:rPr>
        <w:t>запись звуковых сигналов от внешних источников путём;</w:t>
      </w:r>
    </w:p>
    <w:p w:rsidR="00952D91" w:rsidRPr="00EF29B7" w:rsidRDefault="00952D91" w:rsidP="00EF29B7">
      <w:pPr>
        <w:numPr>
          <w:ilvl w:val="0"/>
          <w:numId w:val="3"/>
        </w:numPr>
        <w:spacing w:line="240" w:lineRule="auto"/>
        <w:outlineLvl w:val="9"/>
        <w:rPr>
          <w:rFonts w:ascii="Times New Roman" w:hAnsi="Times New Roman"/>
          <w:sz w:val="28"/>
          <w:szCs w:val="28"/>
        </w:rPr>
      </w:pPr>
      <w:r w:rsidRPr="00EF29B7">
        <w:rPr>
          <w:rFonts w:ascii="Times New Roman" w:hAnsi="Times New Roman"/>
          <w:sz w:val="28"/>
          <w:szCs w:val="28"/>
        </w:rPr>
        <w:t>воспроизведение записанных звуковых данных с помощью внешних акустических систем или головных телефонов (наушников);</w:t>
      </w:r>
    </w:p>
    <w:p w:rsidR="00952D91" w:rsidRPr="00EF29B7" w:rsidRDefault="00952D91" w:rsidP="00EF29B7">
      <w:pPr>
        <w:numPr>
          <w:ilvl w:val="0"/>
          <w:numId w:val="3"/>
        </w:numPr>
        <w:spacing w:line="240" w:lineRule="auto"/>
        <w:outlineLvl w:val="9"/>
        <w:rPr>
          <w:rFonts w:ascii="Times New Roman" w:hAnsi="Times New Roman"/>
          <w:sz w:val="28"/>
          <w:szCs w:val="28"/>
        </w:rPr>
      </w:pPr>
      <w:r w:rsidRPr="00EF29B7">
        <w:rPr>
          <w:rFonts w:ascii="Times New Roman" w:hAnsi="Times New Roman"/>
          <w:sz w:val="28"/>
          <w:szCs w:val="28"/>
        </w:rPr>
        <w:t>воспроизведение звуковых компакт-дисков;</w:t>
      </w:r>
    </w:p>
    <w:p w:rsidR="00952D91" w:rsidRPr="00EF29B7" w:rsidRDefault="00952D91" w:rsidP="00EF29B7">
      <w:pPr>
        <w:numPr>
          <w:ilvl w:val="0"/>
          <w:numId w:val="3"/>
        </w:numPr>
        <w:spacing w:line="240" w:lineRule="auto"/>
        <w:outlineLvl w:val="9"/>
        <w:rPr>
          <w:rFonts w:ascii="Times New Roman" w:hAnsi="Times New Roman"/>
          <w:sz w:val="28"/>
          <w:szCs w:val="28"/>
        </w:rPr>
      </w:pPr>
      <w:r w:rsidRPr="00EF29B7">
        <w:rPr>
          <w:rFonts w:ascii="Times New Roman" w:hAnsi="Times New Roman"/>
          <w:sz w:val="28"/>
          <w:szCs w:val="28"/>
        </w:rPr>
        <w:t>микширование (смешивание) при записи или воспроизведении сигналов от нескольких источников;</w:t>
      </w:r>
    </w:p>
    <w:p w:rsidR="00952D91" w:rsidRPr="00EF29B7" w:rsidRDefault="00952D91" w:rsidP="00EF29B7">
      <w:pPr>
        <w:numPr>
          <w:ilvl w:val="0"/>
          <w:numId w:val="3"/>
        </w:numPr>
        <w:spacing w:line="240" w:lineRule="auto"/>
        <w:outlineLvl w:val="9"/>
        <w:rPr>
          <w:rFonts w:ascii="Times New Roman" w:hAnsi="Times New Roman"/>
          <w:sz w:val="28"/>
          <w:szCs w:val="28"/>
        </w:rPr>
      </w:pPr>
      <w:r w:rsidRPr="00EF29B7">
        <w:rPr>
          <w:rFonts w:ascii="Times New Roman" w:hAnsi="Times New Roman"/>
          <w:sz w:val="28"/>
          <w:szCs w:val="28"/>
        </w:rPr>
        <w:t xml:space="preserve">одновременная запись и воспроизведение звуковых сигналов (режим </w:t>
      </w:r>
      <w:proofErr w:type="spellStart"/>
      <w:r w:rsidRPr="00EF29B7">
        <w:rPr>
          <w:rFonts w:ascii="Times New Roman" w:hAnsi="Times New Roman"/>
          <w:i/>
          <w:iCs/>
          <w:sz w:val="28"/>
          <w:szCs w:val="28"/>
        </w:rPr>
        <w:t>Full</w:t>
      </w:r>
      <w:proofErr w:type="spellEnd"/>
      <w:r w:rsidRPr="00EF29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29B7">
        <w:rPr>
          <w:rFonts w:ascii="Times New Roman" w:hAnsi="Times New Roman"/>
          <w:i/>
          <w:iCs/>
          <w:sz w:val="28"/>
          <w:szCs w:val="28"/>
        </w:rPr>
        <w:t>Duplex</w:t>
      </w:r>
      <w:proofErr w:type="spellEnd"/>
      <w:r w:rsidRPr="00EF29B7">
        <w:rPr>
          <w:rFonts w:ascii="Times New Roman" w:hAnsi="Times New Roman"/>
          <w:sz w:val="28"/>
          <w:szCs w:val="28"/>
        </w:rPr>
        <w:t>);</w:t>
      </w:r>
    </w:p>
    <w:p w:rsidR="00952D91" w:rsidRPr="00EF29B7" w:rsidRDefault="00952D91" w:rsidP="00EF29B7">
      <w:pPr>
        <w:numPr>
          <w:ilvl w:val="0"/>
          <w:numId w:val="3"/>
        </w:numPr>
        <w:spacing w:line="240" w:lineRule="auto"/>
        <w:outlineLvl w:val="9"/>
        <w:rPr>
          <w:rFonts w:ascii="Times New Roman" w:hAnsi="Times New Roman"/>
          <w:sz w:val="28"/>
          <w:szCs w:val="28"/>
        </w:rPr>
      </w:pPr>
      <w:r w:rsidRPr="00EF29B7">
        <w:rPr>
          <w:rFonts w:ascii="Times New Roman" w:hAnsi="Times New Roman"/>
          <w:sz w:val="28"/>
          <w:szCs w:val="28"/>
        </w:rPr>
        <w:t>обработка звуковых сигналов: редактирование, объединение или разделение фрагментов сигнала, фильтрация, изменение его уровня;</w:t>
      </w:r>
    </w:p>
    <w:p w:rsidR="00952D91" w:rsidRPr="00EF29B7" w:rsidRDefault="00952D91" w:rsidP="00EF29B7">
      <w:pPr>
        <w:numPr>
          <w:ilvl w:val="0"/>
          <w:numId w:val="3"/>
        </w:numPr>
        <w:spacing w:line="240" w:lineRule="auto"/>
        <w:outlineLvl w:val="9"/>
        <w:rPr>
          <w:rFonts w:ascii="Times New Roman" w:hAnsi="Times New Roman"/>
          <w:sz w:val="28"/>
          <w:szCs w:val="28"/>
        </w:rPr>
      </w:pPr>
      <w:r w:rsidRPr="00EF29B7">
        <w:rPr>
          <w:rFonts w:ascii="Times New Roman" w:hAnsi="Times New Roman"/>
          <w:sz w:val="28"/>
          <w:szCs w:val="28"/>
        </w:rPr>
        <w:t>обработка звукового сигнала в соответствии с алгоритмами объёмного (3-х мерного-3D-Sound) звучания;</w:t>
      </w:r>
    </w:p>
    <w:p w:rsidR="00952D91" w:rsidRPr="00EF29B7" w:rsidRDefault="00952D91" w:rsidP="00EF29B7">
      <w:pPr>
        <w:numPr>
          <w:ilvl w:val="0"/>
          <w:numId w:val="3"/>
        </w:numPr>
        <w:spacing w:line="240" w:lineRule="auto"/>
        <w:outlineLvl w:val="9"/>
        <w:rPr>
          <w:rFonts w:ascii="Times New Roman" w:hAnsi="Times New Roman"/>
          <w:sz w:val="28"/>
          <w:szCs w:val="28"/>
        </w:rPr>
      </w:pPr>
      <w:r w:rsidRPr="00EF29B7">
        <w:rPr>
          <w:rFonts w:ascii="Times New Roman" w:hAnsi="Times New Roman"/>
          <w:sz w:val="28"/>
          <w:szCs w:val="28"/>
        </w:rPr>
        <w:t>генерирование с помощью синтезатора звучания музыкальных инструментов, а также человеческой речи и других звуков;</w:t>
      </w:r>
    </w:p>
    <w:p w:rsidR="00952D91" w:rsidRPr="00EF29B7" w:rsidRDefault="00952D91" w:rsidP="00EF29B7">
      <w:pPr>
        <w:numPr>
          <w:ilvl w:val="0"/>
          <w:numId w:val="3"/>
        </w:numPr>
        <w:spacing w:line="240" w:lineRule="auto"/>
        <w:outlineLvl w:val="9"/>
        <w:rPr>
          <w:rFonts w:ascii="Times New Roman" w:hAnsi="Times New Roman"/>
          <w:sz w:val="28"/>
          <w:szCs w:val="28"/>
        </w:rPr>
      </w:pPr>
      <w:r w:rsidRPr="00EF29B7">
        <w:rPr>
          <w:rFonts w:ascii="Times New Roman" w:hAnsi="Times New Roman"/>
          <w:sz w:val="28"/>
          <w:szCs w:val="28"/>
        </w:rPr>
        <w:t>управление работой внешних электронных музыкальных инструментов через специальный интерфейс MIDI.</w:t>
      </w:r>
    </w:p>
    <w:p w:rsidR="00EF29B7" w:rsidRDefault="00EF29B7" w:rsidP="00EF29B7">
      <w:pPr>
        <w:spacing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952D91" w:rsidRPr="00EF29B7" w:rsidRDefault="00952D91" w:rsidP="00EF29B7">
      <w:pPr>
        <w:spacing w:line="240" w:lineRule="auto"/>
        <w:rPr>
          <w:rFonts w:ascii="Times New Roman" w:hAnsi="Times New Roman"/>
          <w:sz w:val="28"/>
          <w:szCs w:val="28"/>
        </w:rPr>
      </w:pPr>
      <w:r w:rsidRPr="00EF29B7">
        <w:rPr>
          <w:rFonts w:ascii="Times New Roman" w:hAnsi="Times New Roman"/>
          <w:b/>
          <w:bCs/>
          <w:i/>
          <w:iCs/>
          <w:sz w:val="28"/>
          <w:szCs w:val="28"/>
        </w:rPr>
        <w:t>Конструктивно звуковая система ПК</w:t>
      </w:r>
      <w:r w:rsidRPr="00EF29B7">
        <w:rPr>
          <w:rFonts w:ascii="Times New Roman" w:hAnsi="Times New Roman"/>
          <w:sz w:val="28"/>
          <w:szCs w:val="28"/>
        </w:rPr>
        <w:t xml:space="preserve"> представляет собой звуковые карты, устанавливаемые в слот </w:t>
      </w:r>
      <w:hyperlink r:id="rId7" w:history="1">
        <w:r w:rsidRPr="00EF29B7">
          <w:rPr>
            <w:rFonts w:ascii="Times New Roman" w:hAnsi="Times New Roman"/>
            <w:color w:val="auto"/>
            <w:sz w:val="28"/>
            <w:szCs w:val="28"/>
          </w:rPr>
          <w:t>материнской платы</w:t>
        </w:r>
      </w:hyperlink>
      <w:r w:rsidRPr="00EF29B7">
        <w:rPr>
          <w:rFonts w:ascii="Times New Roman" w:hAnsi="Times New Roman"/>
          <w:sz w:val="28"/>
          <w:szCs w:val="28"/>
        </w:rPr>
        <w:t>, либо интегрированные на материнскую плату или карту расширения другой подсистемы ПК.</w:t>
      </w:r>
    </w:p>
    <w:p w:rsidR="0056452D" w:rsidRDefault="0056452D" w:rsidP="00EF29B7">
      <w:pPr>
        <w:spacing w:line="240" w:lineRule="auto"/>
        <w:rPr>
          <w:rFonts w:ascii="Times New Roman" w:hAnsi="Times New Roman"/>
          <w:b/>
          <w:bCs/>
          <w:i/>
          <w:sz w:val="28"/>
          <w:szCs w:val="28"/>
        </w:rPr>
      </w:pPr>
    </w:p>
    <w:p w:rsidR="00952D91" w:rsidRPr="00EF29B7" w:rsidRDefault="00952D91" w:rsidP="00EF29B7">
      <w:pPr>
        <w:spacing w:line="240" w:lineRule="auto"/>
        <w:rPr>
          <w:rFonts w:ascii="Times New Roman" w:hAnsi="Times New Roman"/>
          <w:sz w:val="28"/>
          <w:szCs w:val="28"/>
        </w:rPr>
      </w:pPr>
      <w:r w:rsidRPr="00EF29B7">
        <w:rPr>
          <w:rFonts w:ascii="Times New Roman" w:hAnsi="Times New Roman"/>
          <w:b/>
          <w:bCs/>
          <w:i/>
          <w:sz w:val="28"/>
          <w:szCs w:val="28"/>
        </w:rPr>
        <w:t>Звуковая карта</w:t>
      </w:r>
      <w:r w:rsidRPr="00EF29B7">
        <w:rPr>
          <w:rFonts w:ascii="Times New Roman" w:hAnsi="Times New Roman"/>
          <w:sz w:val="28"/>
          <w:szCs w:val="28"/>
        </w:rPr>
        <w:t xml:space="preserve"> (звуковая плата, </w:t>
      </w:r>
      <w:proofErr w:type="spellStart"/>
      <w:r w:rsidRPr="00EF29B7">
        <w:rPr>
          <w:rFonts w:ascii="Times New Roman" w:hAnsi="Times New Roman"/>
          <w:sz w:val="28"/>
          <w:szCs w:val="28"/>
        </w:rPr>
        <w:t>аудиокарта</w:t>
      </w:r>
      <w:proofErr w:type="spellEnd"/>
      <w:r w:rsidRPr="00EF29B7">
        <w:rPr>
          <w:rFonts w:ascii="Times New Roman" w:hAnsi="Times New Roman"/>
          <w:sz w:val="28"/>
          <w:szCs w:val="28"/>
        </w:rPr>
        <w:t xml:space="preserve">;) — дополнительное оборудование </w:t>
      </w:r>
      <w:hyperlink r:id="rId8" w:tooltip="Персональный компьютер" w:history="1">
        <w:r w:rsidRPr="00EF29B7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персонального компьютера</w:t>
        </w:r>
      </w:hyperlink>
      <w:r w:rsidRPr="00EF29B7">
        <w:rPr>
          <w:rFonts w:ascii="Times New Roman" w:hAnsi="Times New Roman"/>
          <w:color w:val="auto"/>
          <w:sz w:val="28"/>
          <w:szCs w:val="28"/>
        </w:rPr>
        <w:t xml:space="preserve"> и </w:t>
      </w:r>
      <w:hyperlink r:id="rId9" w:tooltip="Ноутбук" w:history="1">
        <w:r w:rsidRPr="00EF29B7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ноутбука</w:t>
        </w:r>
      </w:hyperlink>
      <w:r w:rsidRPr="00EF29B7">
        <w:rPr>
          <w:rFonts w:ascii="Times New Roman" w:hAnsi="Times New Roman"/>
          <w:color w:val="auto"/>
          <w:sz w:val="28"/>
          <w:szCs w:val="28"/>
        </w:rPr>
        <w:t xml:space="preserve">, позволяющее обрабатывать </w:t>
      </w:r>
      <w:hyperlink r:id="rId10" w:history="1">
        <w:r w:rsidRPr="00EF29B7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звук</w:t>
        </w:r>
      </w:hyperlink>
      <w:r w:rsidR="0028004D">
        <w:rPr>
          <w:rStyle w:val="a5"/>
          <w:rFonts w:ascii="Times New Roman" w:hAnsi="Times New Roman"/>
          <w:color w:val="auto"/>
          <w:sz w:val="28"/>
          <w:szCs w:val="28"/>
          <w:u w:val="none"/>
        </w:rPr>
        <w:t>.</w:t>
      </w:r>
    </w:p>
    <w:p w:rsidR="00952D91" w:rsidRPr="00EF29B7" w:rsidRDefault="00952D91" w:rsidP="00EF29B7">
      <w:pPr>
        <w:spacing w:line="240" w:lineRule="auto"/>
        <w:rPr>
          <w:rFonts w:ascii="Times New Roman" w:hAnsi="Times New Roman"/>
          <w:sz w:val="28"/>
          <w:szCs w:val="28"/>
        </w:rPr>
      </w:pPr>
      <w:r w:rsidRPr="00EF29B7">
        <w:rPr>
          <w:rFonts w:ascii="Times New Roman" w:hAnsi="Times New Roman"/>
          <w:sz w:val="28"/>
          <w:szCs w:val="28"/>
        </w:rPr>
        <w:lastRenderedPageBreak/>
        <w:t>Классическая звуковая система ПК</w:t>
      </w:r>
      <w:r w:rsidR="00531189" w:rsidRPr="00EF29B7">
        <w:rPr>
          <w:rFonts w:ascii="Times New Roman" w:hAnsi="Times New Roman"/>
          <w:sz w:val="28"/>
          <w:szCs w:val="28"/>
        </w:rPr>
        <w:t xml:space="preserve"> </w:t>
      </w:r>
      <w:r w:rsidRPr="00EF29B7">
        <w:rPr>
          <w:rFonts w:ascii="Times New Roman" w:hAnsi="Times New Roman"/>
          <w:sz w:val="28"/>
          <w:szCs w:val="28"/>
        </w:rPr>
        <w:t>содержит:</w:t>
      </w:r>
    </w:p>
    <w:p w:rsidR="00952D91" w:rsidRPr="00EF29B7" w:rsidRDefault="00952D91" w:rsidP="00EF29B7">
      <w:pPr>
        <w:numPr>
          <w:ilvl w:val="0"/>
          <w:numId w:val="4"/>
        </w:numPr>
        <w:spacing w:line="240" w:lineRule="auto"/>
        <w:outlineLvl w:val="9"/>
        <w:rPr>
          <w:rFonts w:ascii="Times New Roman" w:hAnsi="Times New Roman"/>
          <w:sz w:val="28"/>
          <w:szCs w:val="28"/>
        </w:rPr>
      </w:pPr>
      <w:r w:rsidRPr="00EF29B7">
        <w:rPr>
          <w:rFonts w:ascii="Times New Roman" w:hAnsi="Times New Roman"/>
          <w:sz w:val="28"/>
          <w:szCs w:val="28"/>
        </w:rPr>
        <w:t>модуль записи и воспроизведения звука;</w:t>
      </w:r>
    </w:p>
    <w:p w:rsidR="00952D91" w:rsidRPr="00EF29B7" w:rsidRDefault="00952D91" w:rsidP="00EF29B7">
      <w:pPr>
        <w:numPr>
          <w:ilvl w:val="0"/>
          <w:numId w:val="4"/>
        </w:numPr>
        <w:spacing w:line="240" w:lineRule="auto"/>
        <w:outlineLvl w:val="9"/>
        <w:rPr>
          <w:rFonts w:ascii="Times New Roman" w:hAnsi="Times New Roman"/>
          <w:sz w:val="28"/>
          <w:szCs w:val="28"/>
        </w:rPr>
      </w:pPr>
      <w:r w:rsidRPr="00EF29B7">
        <w:rPr>
          <w:rFonts w:ascii="Times New Roman" w:hAnsi="Times New Roman"/>
          <w:sz w:val="28"/>
          <w:szCs w:val="28"/>
        </w:rPr>
        <w:t>модуль синтезатора;</w:t>
      </w:r>
    </w:p>
    <w:p w:rsidR="00952D91" w:rsidRPr="00EF29B7" w:rsidRDefault="00952D91" w:rsidP="00EF29B7">
      <w:pPr>
        <w:numPr>
          <w:ilvl w:val="0"/>
          <w:numId w:val="4"/>
        </w:numPr>
        <w:spacing w:line="240" w:lineRule="auto"/>
        <w:outlineLvl w:val="9"/>
        <w:rPr>
          <w:rFonts w:ascii="Times New Roman" w:hAnsi="Times New Roman"/>
          <w:sz w:val="28"/>
          <w:szCs w:val="28"/>
        </w:rPr>
      </w:pPr>
      <w:r w:rsidRPr="00EF29B7">
        <w:rPr>
          <w:rFonts w:ascii="Times New Roman" w:hAnsi="Times New Roman"/>
          <w:sz w:val="28"/>
          <w:szCs w:val="28"/>
        </w:rPr>
        <w:t>модуль интерфейсов;</w:t>
      </w:r>
    </w:p>
    <w:p w:rsidR="00952D91" w:rsidRPr="00EF29B7" w:rsidRDefault="00952D91" w:rsidP="00EF29B7">
      <w:pPr>
        <w:numPr>
          <w:ilvl w:val="0"/>
          <w:numId w:val="4"/>
        </w:numPr>
        <w:spacing w:line="240" w:lineRule="auto"/>
        <w:outlineLvl w:val="9"/>
        <w:rPr>
          <w:rFonts w:ascii="Times New Roman" w:hAnsi="Times New Roman"/>
          <w:sz w:val="28"/>
          <w:szCs w:val="28"/>
        </w:rPr>
      </w:pPr>
      <w:r w:rsidRPr="00EF29B7">
        <w:rPr>
          <w:rFonts w:ascii="Times New Roman" w:hAnsi="Times New Roman"/>
          <w:sz w:val="28"/>
          <w:szCs w:val="28"/>
        </w:rPr>
        <w:t>модуль микшера;</w:t>
      </w:r>
    </w:p>
    <w:p w:rsidR="00952D91" w:rsidRPr="00EF29B7" w:rsidRDefault="00952D91" w:rsidP="00EF29B7">
      <w:pPr>
        <w:numPr>
          <w:ilvl w:val="0"/>
          <w:numId w:val="4"/>
        </w:numPr>
        <w:spacing w:line="240" w:lineRule="auto"/>
        <w:outlineLvl w:val="9"/>
        <w:rPr>
          <w:rFonts w:ascii="Times New Roman" w:hAnsi="Times New Roman"/>
          <w:sz w:val="28"/>
          <w:szCs w:val="28"/>
        </w:rPr>
      </w:pPr>
      <w:r w:rsidRPr="00EF29B7">
        <w:rPr>
          <w:rFonts w:ascii="Times New Roman" w:hAnsi="Times New Roman"/>
          <w:sz w:val="28"/>
          <w:szCs w:val="28"/>
        </w:rPr>
        <w:t>акустическую систему.</w:t>
      </w:r>
    </w:p>
    <w:p w:rsidR="002A201A" w:rsidRDefault="002A201A" w:rsidP="00EF29B7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28004D" w:rsidRPr="0028004D" w:rsidRDefault="0028004D" w:rsidP="00EF29B7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28004D">
        <w:rPr>
          <w:rFonts w:ascii="Times New Roman" w:hAnsi="Times New Roman"/>
          <w:b/>
          <w:sz w:val="28"/>
          <w:szCs w:val="28"/>
        </w:rPr>
        <w:t>Рассмотрим образцы звуковых карт:</w:t>
      </w:r>
    </w:p>
    <w:p w:rsidR="00952D91" w:rsidRPr="00EF29B7" w:rsidRDefault="00952D91" w:rsidP="00EF29B7">
      <w:pPr>
        <w:spacing w:line="240" w:lineRule="auto"/>
        <w:rPr>
          <w:rFonts w:ascii="Times New Roman" w:hAnsi="Times New Roman"/>
          <w:sz w:val="28"/>
          <w:szCs w:val="28"/>
        </w:rPr>
      </w:pPr>
      <w:r w:rsidRPr="00EF29B7">
        <w:rPr>
          <w:rFonts w:ascii="Times New Roman" w:hAnsi="Times New Roman"/>
          <w:sz w:val="28"/>
          <w:szCs w:val="28"/>
        </w:rPr>
        <w:t>Первые четыре модуля, как правило, устанавливают на звуковой карте. Каждый из модулей может быть выполнен в виде микросхемы, либо входить в состав многофункциональной микросхемы.</w:t>
      </w:r>
    </w:p>
    <w:p w:rsidR="00952D91" w:rsidRPr="00EF29B7" w:rsidRDefault="00952D91" w:rsidP="00AA2FAC">
      <w:pPr>
        <w:spacing w:line="240" w:lineRule="auto"/>
        <w:jc w:val="center"/>
        <w:rPr>
          <w:rFonts w:ascii="Times New Roman" w:hAnsi="Times New Roman"/>
          <w:noProof/>
          <w:sz w:val="28"/>
          <w:szCs w:val="28"/>
        </w:rPr>
      </w:pPr>
      <w:r w:rsidRPr="00EF29B7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64BA7B0" wp14:editId="3F6CCE39">
            <wp:extent cx="3976370" cy="2211705"/>
            <wp:effectExtent l="0" t="0" r="5080" b="0"/>
            <wp:docPr id="5" name="Рисунок 5" descr="http://konspekta.net/poisk-ruru/baza7/595107510760.files/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onspekta.net/poisk-ruru/baza7/595107510760.files/image00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6370" cy="2211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D91" w:rsidRPr="00EF29B7" w:rsidRDefault="00952D91" w:rsidP="00EF29B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52D91" w:rsidRDefault="00952D91" w:rsidP="00AA2FA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EF29B7">
        <w:rPr>
          <w:rFonts w:ascii="Times New Roman" w:hAnsi="Times New Roman"/>
          <w:sz w:val="28"/>
          <w:szCs w:val="28"/>
        </w:rPr>
        <w:t>Рисунок</w:t>
      </w:r>
      <w:r w:rsidR="00531189" w:rsidRPr="00EF29B7">
        <w:rPr>
          <w:rFonts w:ascii="Times New Roman" w:hAnsi="Times New Roman"/>
          <w:sz w:val="28"/>
          <w:szCs w:val="28"/>
        </w:rPr>
        <w:t xml:space="preserve"> </w:t>
      </w:r>
      <w:r w:rsidRPr="00EF29B7">
        <w:rPr>
          <w:rFonts w:ascii="Times New Roman" w:hAnsi="Times New Roman"/>
          <w:sz w:val="28"/>
          <w:szCs w:val="28"/>
        </w:rPr>
        <w:t xml:space="preserve"> </w:t>
      </w:r>
      <w:r w:rsidR="00AA2FAC">
        <w:rPr>
          <w:rFonts w:ascii="Times New Roman" w:hAnsi="Times New Roman"/>
          <w:sz w:val="28"/>
          <w:szCs w:val="28"/>
        </w:rPr>
        <w:t xml:space="preserve">2 </w:t>
      </w:r>
      <w:r w:rsidRPr="00EF29B7">
        <w:rPr>
          <w:rFonts w:ascii="Times New Roman" w:hAnsi="Times New Roman"/>
          <w:sz w:val="28"/>
          <w:szCs w:val="28"/>
        </w:rPr>
        <w:t>– Структура звуковой подсистемы ПК</w:t>
      </w:r>
    </w:p>
    <w:p w:rsidR="002A201A" w:rsidRPr="00EF29B7" w:rsidRDefault="002A201A" w:rsidP="00AA2FA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2D91" w:rsidRPr="00EF29B7" w:rsidRDefault="00952D91" w:rsidP="00EF29B7">
      <w:pPr>
        <w:numPr>
          <w:ilvl w:val="0"/>
          <w:numId w:val="5"/>
        </w:numPr>
        <w:spacing w:line="240" w:lineRule="auto"/>
        <w:outlineLvl w:val="9"/>
        <w:rPr>
          <w:rFonts w:ascii="Times New Roman" w:hAnsi="Times New Roman"/>
          <w:sz w:val="28"/>
          <w:szCs w:val="28"/>
        </w:rPr>
      </w:pPr>
      <w:r w:rsidRPr="00EF29B7">
        <w:rPr>
          <w:rFonts w:ascii="Times New Roman" w:hAnsi="Times New Roman"/>
          <w:b/>
          <w:bCs/>
          <w:i/>
          <w:iCs/>
          <w:sz w:val="28"/>
          <w:szCs w:val="28"/>
        </w:rPr>
        <w:t xml:space="preserve">Модуль записи/воспроизведения </w:t>
      </w:r>
      <w:r w:rsidRPr="00EF29B7">
        <w:rPr>
          <w:rFonts w:ascii="Times New Roman" w:hAnsi="Times New Roman"/>
          <w:sz w:val="28"/>
          <w:szCs w:val="28"/>
        </w:rPr>
        <w:t>осуществляет аналогово-цифровое и цифроаналоговое преобразования в режиме программной передачи звуковых данных по каналам DMA (</w:t>
      </w:r>
      <w:proofErr w:type="spellStart"/>
      <w:r w:rsidRPr="00EF29B7">
        <w:rPr>
          <w:rFonts w:ascii="Times New Roman" w:hAnsi="Times New Roman"/>
          <w:i/>
          <w:iCs/>
          <w:sz w:val="28"/>
          <w:szCs w:val="28"/>
        </w:rPr>
        <w:t>Direct</w:t>
      </w:r>
      <w:proofErr w:type="spellEnd"/>
      <w:r w:rsidRPr="00EF29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29B7">
        <w:rPr>
          <w:rFonts w:ascii="Times New Roman" w:hAnsi="Times New Roman"/>
          <w:i/>
          <w:iCs/>
          <w:sz w:val="28"/>
          <w:szCs w:val="28"/>
        </w:rPr>
        <w:t>Memory</w:t>
      </w:r>
      <w:proofErr w:type="spellEnd"/>
      <w:r w:rsidRPr="00EF29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29B7">
        <w:rPr>
          <w:rFonts w:ascii="Times New Roman" w:hAnsi="Times New Roman"/>
          <w:i/>
          <w:iCs/>
          <w:sz w:val="28"/>
          <w:szCs w:val="28"/>
        </w:rPr>
        <w:t>Access</w:t>
      </w:r>
      <w:proofErr w:type="spellEnd"/>
      <w:r w:rsidRPr="00EF29B7">
        <w:rPr>
          <w:rFonts w:ascii="Times New Roman" w:hAnsi="Times New Roman"/>
          <w:sz w:val="28"/>
          <w:szCs w:val="28"/>
        </w:rPr>
        <w:t xml:space="preserve"> – канал прямого доступа к памяти).</w:t>
      </w:r>
    </w:p>
    <w:p w:rsidR="00952D91" w:rsidRPr="00EF29B7" w:rsidRDefault="00952D91" w:rsidP="00EF29B7">
      <w:pPr>
        <w:numPr>
          <w:ilvl w:val="0"/>
          <w:numId w:val="5"/>
        </w:numPr>
        <w:spacing w:line="240" w:lineRule="auto"/>
        <w:outlineLvl w:val="9"/>
        <w:rPr>
          <w:rFonts w:ascii="Times New Roman" w:hAnsi="Times New Roman"/>
          <w:sz w:val="28"/>
          <w:szCs w:val="28"/>
        </w:rPr>
      </w:pPr>
      <w:r w:rsidRPr="00EF29B7">
        <w:rPr>
          <w:rFonts w:ascii="Times New Roman" w:hAnsi="Times New Roman"/>
          <w:b/>
          <w:bCs/>
          <w:i/>
          <w:iCs/>
          <w:sz w:val="28"/>
          <w:szCs w:val="28"/>
        </w:rPr>
        <w:t xml:space="preserve">Модуль синтезатора </w:t>
      </w:r>
      <w:r w:rsidRPr="00EF29B7">
        <w:rPr>
          <w:rFonts w:ascii="Times New Roman" w:hAnsi="Times New Roman"/>
          <w:sz w:val="28"/>
          <w:szCs w:val="28"/>
        </w:rPr>
        <w:t>позволяет генерировать практически любые звуки, в том числе звучание реальных музыкальных инструментов.</w:t>
      </w:r>
    </w:p>
    <w:p w:rsidR="00952D91" w:rsidRPr="00EF29B7" w:rsidRDefault="00952D91" w:rsidP="00EF29B7">
      <w:pPr>
        <w:spacing w:line="240" w:lineRule="auto"/>
        <w:rPr>
          <w:rFonts w:ascii="Times New Roman" w:hAnsi="Times New Roman"/>
          <w:sz w:val="28"/>
          <w:szCs w:val="28"/>
        </w:rPr>
      </w:pPr>
      <w:r w:rsidRPr="00EF29B7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4C303EE4" wp14:editId="71E99707">
            <wp:extent cx="5671457" cy="1739900"/>
            <wp:effectExtent l="0" t="0" r="5715" b="0"/>
            <wp:docPr id="2" name="Рисунок 2" descr="https://best-exam.ru/wp-content/uploads/2017/03/Screenshot_3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est-exam.ru/wp-content/uploads/2017/03/Screenshot_3-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4859" cy="1740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D91" w:rsidRPr="00EF29B7" w:rsidRDefault="00952D91" w:rsidP="00AA2FA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EF29B7">
        <w:rPr>
          <w:rFonts w:ascii="Times New Roman" w:hAnsi="Times New Roman"/>
          <w:sz w:val="28"/>
          <w:szCs w:val="28"/>
        </w:rPr>
        <w:t xml:space="preserve">Рисунок </w:t>
      </w:r>
      <w:r w:rsidR="00AA2FAC">
        <w:rPr>
          <w:rFonts w:ascii="Times New Roman" w:hAnsi="Times New Roman"/>
          <w:sz w:val="28"/>
          <w:szCs w:val="28"/>
        </w:rPr>
        <w:t>3</w:t>
      </w:r>
      <w:r w:rsidRPr="00EF29B7">
        <w:rPr>
          <w:rFonts w:ascii="Times New Roman" w:hAnsi="Times New Roman"/>
          <w:sz w:val="28"/>
          <w:szCs w:val="28"/>
        </w:rPr>
        <w:t xml:space="preserve"> – Схема современного синтезатора</w:t>
      </w:r>
    </w:p>
    <w:p w:rsidR="00952D91" w:rsidRPr="00EF29B7" w:rsidRDefault="00952D91" w:rsidP="002A201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F29B7">
        <w:rPr>
          <w:rFonts w:ascii="Times New Roman" w:hAnsi="Times New Roman"/>
          <w:sz w:val="28"/>
          <w:szCs w:val="28"/>
        </w:rPr>
        <w:t xml:space="preserve">Звук создаётся следующим образом. Цифровое устройство генерирует так называемый сигнал возбуждения с заданной высотой звука, который должен иметь спектральные характеристики, близкие к характеристикам имитируемого музыкального инструмента. Далее сигнал поступает на фильтр, </w:t>
      </w:r>
      <w:r w:rsidRPr="00EF29B7">
        <w:rPr>
          <w:rFonts w:ascii="Times New Roman" w:hAnsi="Times New Roman"/>
          <w:sz w:val="28"/>
          <w:szCs w:val="28"/>
        </w:rPr>
        <w:lastRenderedPageBreak/>
        <w:t>имитирующий амплитудно-частотную характеристику этого инструмента. На другой вход подаётся сигнал амплитудной огибающей того же инструмента. Затем совокупность сигналов обрабатывается с целью получения специальных звуковых эффектов (эхо и др.). Затем производят цифроаналоговое преобразование и фильтрацию сигнала с помощью фильтра низких частот (ФНЧ).</w:t>
      </w:r>
    </w:p>
    <w:p w:rsidR="00952D91" w:rsidRPr="00EF29B7" w:rsidRDefault="00952D91" w:rsidP="00EF29B7">
      <w:pPr>
        <w:spacing w:line="240" w:lineRule="auto"/>
        <w:rPr>
          <w:rFonts w:ascii="Times New Roman" w:hAnsi="Times New Roman"/>
          <w:sz w:val="28"/>
          <w:szCs w:val="28"/>
        </w:rPr>
      </w:pPr>
      <w:r w:rsidRPr="00EF29B7">
        <w:rPr>
          <w:rFonts w:ascii="Times New Roman" w:hAnsi="Times New Roman"/>
          <w:b/>
          <w:bCs/>
          <w:i/>
          <w:iCs/>
          <w:sz w:val="28"/>
          <w:szCs w:val="28"/>
        </w:rPr>
        <w:t>Основные характеристики модуля синтезатора:</w:t>
      </w:r>
    </w:p>
    <w:p w:rsidR="00952D91" w:rsidRPr="00EF29B7" w:rsidRDefault="00952D91" w:rsidP="00EF29B7">
      <w:pPr>
        <w:numPr>
          <w:ilvl w:val="0"/>
          <w:numId w:val="6"/>
        </w:numPr>
        <w:spacing w:line="240" w:lineRule="auto"/>
        <w:outlineLvl w:val="9"/>
        <w:rPr>
          <w:rFonts w:ascii="Times New Roman" w:hAnsi="Times New Roman"/>
          <w:sz w:val="28"/>
          <w:szCs w:val="28"/>
        </w:rPr>
      </w:pPr>
      <w:r w:rsidRPr="00EF29B7">
        <w:rPr>
          <w:rFonts w:ascii="Times New Roman" w:hAnsi="Times New Roman"/>
          <w:b/>
          <w:bCs/>
          <w:i/>
          <w:iCs/>
          <w:sz w:val="28"/>
          <w:szCs w:val="28"/>
        </w:rPr>
        <w:t>метод синтеза звука</w:t>
      </w:r>
      <w:r w:rsidRPr="00EF29B7">
        <w:rPr>
          <w:rFonts w:ascii="Times New Roman" w:hAnsi="Times New Roman"/>
          <w:sz w:val="28"/>
          <w:szCs w:val="28"/>
        </w:rPr>
        <w:t>: на основе частотной модуляции, на основе таблиц волн, на основе физического модулирования;</w:t>
      </w:r>
    </w:p>
    <w:p w:rsidR="00952D91" w:rsidRPr="00EF29B7" w:rsidRDefault="00952D91" w:rsidP="00EF29B7">
      <w:pPr>
        <w:numPr>
          <w:ilvl w:val="0"/>
          <w:numId w:val="6"/>
        </w:numPr>
        <w:spacing w:line="240" w:lineRule="auto"/>
        <w:outlineLvl w:val="9"/>
        <w:rPr>
          <w:rFonts w:ascii="Times New Roman" w:hAnsi="Times New Roman"/>
          <w:sz w:val="28"/>
          <w:szCs w:val="28"/>
        </w:rPr>
      </w:pPr>
      <w:r w:rsidRPr="00EF29B7">
        <w:rPr>
          <w:rFonts w:ascii="Times New Roman" w:hAnsi="Times New Roman"/>
          <w:b/>
          <w:bCs/>
          <w:i/>
          <w:iCs/>
          <w:sz w:val="28"/>
          <w:szCs w:val="28"/>
        </w:rPr>
        <w:t>объём памяти</w:t>
      </w:r>
      <w:r w:rsidRPr="00EF29B7">
        <w:rPr>
          <w:rFonts w:ascii="Times New Roman" w:hAnsi="Times New Roman"/>
          <w:sz w:val="28"/>
          <w:szCs w:val="28"/>
        </w:rPr>
        <w:t>;</w:t>
      </w:r>
    </w:p>
    <w:p w:rsidR="00952D91" w:rsidRPr="00EF29B7" w:rsidRDefault="00952D91" w:rsidP="00EF29B7">
      <w:pPr>
        <w:numPr>
          <w:ilvl w:val="0"/>
          <w:numId w:val="6"/>
        </w:numPr>
        <w:spacing w:line="240" w:lineRule="auto"/>
        <w:outlineLvl w:val="9"/>
        <w:rPr>
          <w:rFonts w:ascii="Times New Roman" w:hAnsi="Times New Roman"/>
          <w:sz w:val="28"/>
          <w:szCs w:val="28"/>
        </w:rPr>
      </w:pPr>
      <w:r w:rsidRPr="00EF29B7">
        <w:rPr>
          <w:rFonts w:ascii="Times New Roman" w:hAnsi="Times New Roman"/>
          <w:b/>
          <w:bCs/>
          <w:i/>
          <w:iCs/>
          <w:sz w:val="28"/>
          <w:szCs w:val="28"/>
        </w:rPr>
        <w:t>возможность аппаратной обработки сигнала</w:t>
      </w:r>
      <w:r w:rsidRPr="00EF29B7">
        <w:rPr>
          <w:rFonts w:ascii="Times New Roman" w:hAnsi="Times New Roman"/>
          <w:sz w:val="28"/>
          <w:szCs w:val="28"/>
        </w:rPr>
        <w:t xml:space="preserve"> для создания звуковых эффектов;</w:t>
      </w:r>
    </w:p>
    <w:p w:rsidR="00952D91" w:rsidRPr="00EF29B7" w:rsidRDefault="00952D91" w:rsidP="00EF29B7">
      <w:pPr>
        <w:numPr>
          <w:ilvl w:val="0"/>
          <w:numId w:val="6"/>
        </w:numPr>
        <w:spacing w:line="240" w:lineRule="auto"/>
        <w:outlineLvl w:val="9"/>
        <w:rPr>
          <w:rFonts w:ascii="Times New Roman" w:hAnsi="Times New Roman"/>
          <w:sz w:val="28"/>
          <w:szCs w:val="28"/>
        </w:rPr>
      </w:pPr>
      <w:r w:rsidRPr="00EF29B7">
        <w:rPr>
          <w:rFonts w:ascii="Times New Roman" w:hAnsi="Times New Roman"/>
          <w:b/>
          <w:bCs/>
          <w:i/>
          <w:iCs/>
          <w:sz w:val="28"/>
          <w:szCs w:val="28"/>
        </w:rPr>
        <w:t xml:space="preserve">полифония </w:t>
      </w:r>
      <w:r w:rsidRPr="00EF29B7">
        <w:rPr>
          <w:rFonts w:ascii="Times New Roman" w:hAnsi="Times New Roman"/>
          <w:sz w:val="28"/>
          <w:szCs w:val="28"/>
        </w:rPr>
        <w:t>– максимальное число одновременно воспроизводимых элементов звука.</w:t>
      </w:r>
    </w:p>
    <w:p w:rsidR="00952D91" w:rsidRPr="00EF29B7" w:rsidRDefault="00952D91" w:rsidP="00EF29B7">
      <w:pPr>
        <w:numPr>
          <w:ilvl w:val="0"/>
          <w:numId w:val="7"/>
        </w:numPr>
        <w:spacing w:line="240" w:lineRule="auto"/>
        <w:outlineLvl w:val="9"/>
        <w:rPr>
          <w:rFonts w:ascii="Times New Roman" w:hAnsi="Times New Roman"/>
          <w:sz w:val="28"/>
          <w:szCs w:val="28"/>
        </w:rPr>
      </w:pPr>
      <w:r w:rsidRPr="00EF29B7">
        <w:rPr>
          <w:rFonts w:ascii="Times New Roman" w:hAnsi="Times New Roman"/>
          <w:b/>
          <w:bCs/>
          <w:i/>
          <w:iCs/>
          <w:sz w:val="28"/>
          <w:szCs w:val="28"/>
        </w:rPr>
        <w:t>Модуль интерфейсов</w:t>
      </w:r>
      <w:r w:rsidRPr="00EF29B7">
        <w:rPr>
          <w:rFonts w:ascii="Times New Roman" w:hAnsi="Times New Roman"/>
          <w:sz w:val="28"/>
          <w:szCs w:val="28"/>
        </w:rPr>
        <w:t xml:space="preserve"> обеспечивает обмен данными между звуковой системой и другими внешними и внутренними устройствами.</w:t>
      </w:r>
    </w:p>
    <w:p w:rsidR="00952D91" w:rsidRPr="00EF29B7" w:rsidRDefault="00952D91" w:rsidP="00EF29B7">
      <w:pPr>
        <w:numPr>
          <w:ilvl w:val="0"/>
          <w:numId w:val="8"/>
        </w:numPr>
        <w:spacing w:line="240" w:lineRule="auto"/>
        <w:outlineLvl w:val="9"/>
        <w:rPr>
          <w:rFonts w:ascii="Times New Roman" w:hAnsi="Times New Roman"/>
          <w:sz w:val="28"/>
          <w:szCs w:val="28"/>
        </w:rPr>
      </w:pPr>
      <w:r w:rsidRPr="00EF29B7">
        <w:rPr>
          <w:rFonts w:ascii="Times New Roman" w:hAnsi="Times New Roman"/>
          <w:b/>
          <w:bCs/>
          <w:i/>
          <w:iCs/>
          <w:sz w:val="28"/>
          <w:szCs w:val="28"/>
        </w:rPr>
        <w:t>Модуль микшера</w:t>
      </w:r>
      <w:r w:rsidRPr="00EF29B7">
        <w:rPr>
          <w:rFonts w:ascii="Times New Roman" w:hAnsi="Times New Roman"/>
          <w:sz w:val="28"/>
          <w:szCs w:val="28"/>
        </w:rPr>
        <w:t xml:space="preserve"> звуковой карты выполняет:</w:t>
      </w:r>
    </w:p>
    <w:p w:rsidR="00952D91" w:rsidRPr="00EF29B7" w:rsidRDefault="00952D91" w:rsidP="00EF29B7">
      <w:pPr>
        <w:numPr>
          <w:ilvl w:val="0"/>
          <w:numId w:val="9"/>
        </w:numPr>
        <w:spacing w:line="240" w:lineRule="auto"/>
        <w:outlineLvl w:val="9"/>
        <w:rPr>
          <w:rFonts w:ascii="Times New Roman" w:hAnsi="Times New Roman"/>
          <w:sz w:val="28"/>
          <w:szCs w:val="28"/>
        </w:rPr>
      </w:pPr>
      <w:r w:rsidRPr="00EF29B7">
        <w:rPr>
          <w:rFonts w:ascii="Times New Roman" w:hAnsi="Times New Roman"/>
          <w:b/>
          <w:bCs/>
          <w:i/>
          <w:iCs/>
          <w:sz w:val="28"/>
          <w:szCs w:val="28"/>
        </w:rPr>
        <w:t>коммутацию</w:t>
      </w:r>
      <w:r w:rsidRPr="00EF29B7">
        <w:rPr>
          <w:rFonts w:ascii="Times New Roman" w:hAnsi="Times New Roman"/>
          <w:sz w:val="28"/>
          <w:szCs w:val="28"/>
        </w:rPr>
        <w:t xml:space="preserve"> (подключение/отключение) источников и приёмников звуковых сигналов, а также регулирование их уровня;</w:t>
      </w:r>
    </w:p>
    <w:p w:rsidR="00952D91" w:rsidRPr="00EF29B7" w:rsidRDefault="00952D91" w:rsidP="00EF29B7">
      <w:pPr>
        <w:numPr>
          <w:ilvl w:val="0"/>
          <w:numId w:val="9"/>
        </w:numPr>
        <w:spacing w:line="240" w:lineRule="auto"/>
        <w:outlineLvl w:val="9"/>
        <w:rPr>
          <w:rFonts w:ascii="Times New Roman" w:hAnsi="Times New Roman"/>
          <w:sz w:val="28"/>
          <w:szCs w:val="28"/>
        </w:rPr>
      </w:pPr>
      <w:r w:rsidRPr="00EF29B7">
        <w:rPr>
          <w:rFonts w:ascii="Times New Roman" w:hAnsi="Times New Roman"/>
          <w:b/>
          <w:bCs/>
          <w:i/>
          <w:iCs/>
          <w:sz w:val="28"/>
          <w:szCs w:val="28"/>
        </w:rPr>
        <w:t>микширование</w:t>
      </w:r>
      <w:r w:rsidRPr="00EF29B7">
        <w:rPr>
          <w:rFonts w:ascii="Times New Roman" w:hAnsi="Times New Roman"/>
          <w:sz w:val="28"/>
          <w:szCs w:val="28"/>
        </w:rPr>
        <w:t xml:space="preserve"> нескольких звуковых сигналов и регулирование уровня результирующего сигнала.</w:t>
      </w:r>
    </w:p>
    <w:p w:rsidR="00952D91" w:rsidRPr="00EF29B7" w:rsidRDefault="00952D91" w:rsidP="00EF29B7">
      <w:pPr>
        <w:spacing w:line="240" w:lineRule="auto"/>
        <w:rPr>
          <w:rFonts w:ascii="Times New Roman" w:hAnsi="Times New Roman"/>
          <w:sz w:val="28"/>
          <w:szCs w:val="28"/>
        </w:rPr>
      </w:pPr>
      <w:r w:rsidRPr="00EF29B7">
        <w:rPr>
          <w:rFonts w:ascii="Times New Roman" w:hAnsi="Times New Roman"/>
          <w:b/>
          <w:bCs/>
          <w:i/>
          <w:iCs/>
          <w:sz w:val="28"/>
          <w:szCs w:val="28"/>
        </w:rPr>
        <w:t>Основные характеристики:</w:t>
      </w:r>
    </w:p>
    <w:p w:rsidR="00952D91" w:rsidRPr="00EF29B7" w:rsidRDefault="00952D91" w:rsidP="00EF29B7">
      <w:pPr>
        <w:numPr>
          <w:ilvl w:val="0"/>
          <w:numId w:val="10"/>
        </w:numPr>
        <w:spacing w:line="240" w:lineRule="auto"/>
        <w:outlineLvl w:val="9"/>
        <w:rPr>
          <w:rFonts w:ascii="Times New Roman" w:hAnsi="Times New Roman"/>
          <w:sz w:val="28"/>
          <w:szCs w:val="28"/>
        </w:rPr>
      </w:pPr>
      <w:r w:rsidRPr="00EF29B7">
        <w:rPr>
          <w:rFonts w:ascii="Times New Roman" w:hAnsi="Times New Roman"/>
          <w:sz w:val="28"/>
          <w:szCs w:val="28"/>
        </w:rPr>
        <w:t>число микшируемых сигналов на канале воспроизведения;</w:t>
      </w:r>
    </w:p>
    <w:p w:rsidR="00952D91" w:rsidRPr="00EF29B7" w:rsidRDefault="00952D91" w:rsidP="00EF29B7">
      <w:pPr>
        <w:numPr>
          <w:ilvl w:val="0"/>
          <w:numId w:val="10"/>
        </w:numPr>
        <w:spacing w:line="240" w:lineRule="auto"/>
        <w:outlineLvl w:val="9"/>
        <w:rPr>
          <w:rFonts w:ascii="Times New Roman" w:hAnsi="Times New Roman"/>
          <w:sz w:val="28"/>
          <w:szCs w:val="28"/>
        </w:rPr>
      </w:pPr>
      <w:r w:rsidRPr="00EF29B7">
        <w:rPr>
          <w:rFonts w:ascii="Times New Roman" w:hAnsi="Times New Roman"/>
          <w:sz w:val="28"/>
          <w:szCs w:val="28"/>
        </w:rPr>
        <w:t>регулирование уровня сигнала в каждом микшируемом канале;</w:t>
      </w:r>
    </w:p>
    <w:p w:rsidR="00952D91" w:rsidRPr="00EF29B7" w:rsidRDefault="00952D91" w:rsidP="00EF29B7">
      <w:pPr>
        <w:numPr>
          <w:ilvl w:val="0"/>
          <w:numId w:val="10"/>
        </w:numPr>
        <w:spacing w:line="240" w:lineRule="auto"/>
        <w:outlineLvl w:val="9"/>
        <w:rPr>
          <w:rFonts w:ascii="Times New Roman" w:hAnsi="Times New Roman"/>
          <w:sz w:val="28"/>
          <w:szCs w:val="28"/>
        </w:rPr>
      </w:pPr>
      <w:r w:rsidRPr="00EF29B7">
        <w:rPr>
          <w:rFonts w:ascii="Times New Roman" w:hAnsi="Times New Roman"/>
          <w:sz w:val="28"/>
          <w:szCs w:val="28"/>
        </w:rPr>
        <w:t>регулирование уровня суммарного сигнала;</w:t>
      </w:r>
    </w:p>
    <w:p w:rsidR="00952D91" w:rsidRPr="00EF29B7" w:rsidRDefault="00952D91" w:rsidP="00EF29B7">
      <w:pPr>
        <w:numPr>
          <w:ilvl w:val="0"/>
          <w:numId w:val="10"/>
        </w:numPr>
        <w:spacing w:line="240" w:lineRule="auto"/>
        <w:outlineLvl w:val="9"/>
        <w:rPr>
          <w:rFonts w:ascii="Times New Roman" w:hAnsi="Times New Roman"/>
          <w:sz w:val="28"/>
          <w:szCs w:val="28"/>
        </w:rPr>
      </w:pPr>
      <w:r w:rsidRPr="00EF29B7">
        <w:rPr>
          <w:rFonts w:ascii="Times New Roman" w:hAnsi="Times New Roman"/>
          <w:sz w:val="28"/>
          <w:szCs w:val="28"/>
        </w:rPr>
        <w:t>выходная мощность усилителя;</w:t>
      </w:r>
    </w:p>
    <w:p w:rsidR="00952D91" w:rsidRPr="00EF29B7" w:rsidRDefault="00952D91" w:rsidP="00EF29B7">
      <w:pPr>
        <w:numPr>
          <w:ilvl w:val="0"/>
          <w:numId w:val="10"/>
        </w:numPr>
        <w:spacing w:line="240" w:lineRule="auto"/>
        <w:outlineLvl w:val="9"/>
        <w:rPr>
          <w:rFonts w:ascii="Times New Roman" w:hAnsi="Times New Roman"/>
          <w:sz w:val="28"/>
          <w:szCs w:val="28"/>
        </w:rPr>
      </w:pPr>
      <w:r w:rsidRPr="00EF29B7">
        <w:rPr>
          <w:rFonts w:ascii="Times New Roman" w:hAnsi="Times New Roman"/>
          <w:sz w:val="28"/>
          <w:szCs w:val="28"/>
        </w:rPr>
        <w:t>наличие разъёмов для подключения внешних и внутренних приёмников/источников звуковых сигналов.</w:t>
      </w:r>
    </w:p>
    <w:p w:rsidR="00952D91" w:rsidRPr="00EF29B7" w:rsidRDefault="00952D91" w:rsidP="00EF29B7">
      <w:pPr>
        <w:spacing w:line="240" w:lineRule="auto"/>
        <w:rPr>
          <w:rFonts w:ascii="Times New Roman" w:hAnsi="Times New Roman"/>
          <w:sz w:val="28"/>
          <w:szCs w:val="28"/>
        </w:rPr>
      </w:pPr>
      <w:r w:rsidRPr="00EF29B7">
        <w:rPr>
          <w:rFonts w:ascii="Times New Roman" w:hAnsi="Times New Roman"/>
          <w:sz w:val="28"/>
          <w:szCs w:val="28"/>
        </w:rPr>
        <w:t xml:space="preserve">Программное обеспечение управления микшером осуществляется либо средствами </w:t>
      </w:r>
      <w:proofErr w:type="spellStart"/>
      <w:r w:rsidRPr="00EF29B7">
        <w:rPr>
          <w:rFonts w:ascii="Times New Roman" w:hAnsi="Times New Roman"/>
          <w:sz w:val="28"/>
          <w:szCs w:val="28"/>
        </w:rPr>
        <w:t>Windows</w:t>
      </w:r>
      <w:proofErr w:type="spellEnd"/>
      <w:r w:rsidRPr="00EF29B7">
        <w:rPr>
          <w:rFonts w:ascii="Times New Roman" w:hAnsi="Times New Roman"/>
          <w:sz w:val="28"/>
          <w:szCs w:val="28"/>
        </w:rPr>
        <w:t>, либо с помощью специального программного обеспечения.</w:t>
      </w:r>
    </w:p>
    <w:p w:rsidR="00952D91" w:rsidRPr="00EF29B7" w:rsidRDefault="00952D91" w:rsidP="00EF29B7">
      <w:pPr>
        <w:numPr>
          <w:ilvl w:val="0"/>
          <w:numId w:val="11"/>
        </w:numPr>
        <w:spacing w:line="240" w:lineRule="auto"/>
        <w:outlineLvl w:val="9"/>
        <w:rPr>
          <w:rFonts w:ascii="Times New Roman" w:hAnsi="Times New Roman"/>
          <w:sz w:val="28"/>
          <w:szCs w:val="28"/>
        </w:rPr>
      </w:pPr>
      <w:r w:rsidRPr="00EF29B7">
        <w:rPr>
          <w:rFonts w:ascii="Times New Roman" w:hAnsi="Times New Roman"/>
          <w:b/>
          <w:bCs/>
          <w:i/>
          <w:iCs/>
          <w:sz w:val="28"/>
          <w:szCs w:val="28"/>
        </w:rPr>
        <w:t>Акустическая система (АС</w:t>
      </w:r>
      <w:r w:rsidRPr="00EF29B7">
        <w:rPr>
          <w:rFonts w:ascii="Times New Roman" w:hAnsi="Times New Roman"/>
          <w:sz w:val="28"/>
          <w:szCs w:val="28"/>
        </w:rPr>
        <w:t xml:space="preserve">) непосредственно преобразует звуковой электрический сигнал в акустические колебания и является последним звеном </w:t>
      </w:r>
      <w:proofErr w:type="spellStart"/>
      <w:r w:rsidRPr="00EF29B7">
        <w:rPr>
          <w:rFonts w:ascii="Times New Roman" w:hAnsi="Times New Roman"/>
          <w:sz w:val="28"/>
          <w:szCs w:val="28"/>
        </w:rPr>
        <w:t>звукопроизводящего</w:t>
      </w:r>
      <w:proofErr w:type="spellEnd"/>
      <w:r w:rsidRPr="00EF29B7">
        <w:rPr>
          <w:rFonts w:ascii="Times New Roman" w:hAnsi="Times New Roman"/>
          <w:sz w:val="28"/>
          <w:szCs w:val="28"/>
        </w:rPr>
        <w:t xml:space="preserve"> тракта. В состав АС входят несколько звуковых колонок, каждая из которых может иметь один или несколько динамиков. Количество колонок в АС зависит от числа компонентов, составляющих звуковой сигнал и образующих отдельные звуковые каналы.</w:t>
      </w:r>
    </w:p>
    <w:p w:rsidR="00952D91" w:rsidRPr="00EF29B7" w:rsidRDefault="00952D91" w:rsidP="00EF29B7">
      <w:pPr>
        <w:spacing w:line="240" w:lineRule="auto"/>
        <w:rPr>
          <w:rFonts w:ascii="Times New Roman" w:hAnsi="Times New Roman"/>
          <w:sz w:val="28"/>
          <w:szCs w:val="28"/>
        </w:rPr>
      </w:pPr>
      <w:r w:rsidRPr="00EF29B7">
        <w:rPr>
          <w:rFonts w:ascii="Times New Roman" w:hAnsi="Times New Roman"/>
          <w:b/>
          <w:bCs/>
          <w:i/>
          <w:iCs/>
          <w:sz w:val="28"/>
          <w:szCs w:val="28"/>
        </w:rPr>
        <w:t>Основные характеристики:</w:t>
      </w:r>
    </w:p>
    <w:p w:rsidR="00952D91" w:rsidRPr="00EF29B7" w:rsidRDefault="00952D91" w:rsidP="00EF29B7">
      <w:pPr>
        <w:numPr>
          <w:ilvl w:val="0"/>
          <w:numId w:val="12"/>
        </w:numPr>
        <w:spacing w:line="240" w:lineRule="auto"/>
        <w:outlineLvl w:val="9"/>
        <w:rPr>
          <w:rFonts w:ascii="Times New Roman" w:hAnsi="Times New Roman"/>
          <w:sz w:val="28"/>
          <w:szCs w:val="28"/>
        </w:rPr>
      </w:pPr>
      <w:r w:rsidRPr="00EF29B7">
        <w:rPr>
          <w:rFonts w:ascii="Times New Roman" w:hAnsi="Times New Roman"/>
          <w:sz w:val="28"/>
          <w:szCs w:val="28"/>
        </w:rPr>
        <w:t>полоса воспроизводимых частот;</w:t>
      </w:r>
    </w:p>
    <w:p w:rsidR="00952D91" w:rsidRPr="00EF29B7" w:rsidRDefault="00952D91" w:rsidP="00EF29B7">
      <w:pPr>
        <w:numPr>
          <w:ilvl w:val="0"/>
          <w:numId w:val="12"/>
        </w:numPr>
        <w:spacing w:line="240" w:lineRule="auto"/>
        <w:outlineLvl w:val="9"/>
        <w:rPr>
          <w:rFonts w:ascii="Times New Roman" w:hAnsi="Times New Roman"/>
          <w:sz w:val="28"/>
          <w:szCs w:val="28"/>
        </w:rPr>
      </w:pPr>
      <w:r w:rsidRPr="00EF29B7">
        <w:rPr>
          <w:rFonts w:ascii="Times New Roman" w:hAnsi="Times New Roman"/>
          <w:sz w:val="28"/>
          <w:szCs w:val="28"/>
        </w:rPr>
        <w:t>чувствительность;</w:t>
      </w:r>
    </w:p>
    <w:p w:rsidR="00952D91" w:rsidRPr="00EF29B7" w:rsidRDefault="00952D91" w:rsidP="00EF29B7">
      <w:pPr>
        <w:numPr>
          <w:ilvl w:val="0"/>
          <w:numId w:val="12"/>
        </w:numPr>
        <w:spacing w:line="240" w:lineRule="auto"/>
        <w:outlineLvl w:val="9"/>
        <w:rPr>
          <w:rFonts w:ascii="Times New Roman" w:hAnsi="Times New Roman"/>
          <w:sz w:val="28"/>
          <w:szCs w:val="28"/>
        </w:rPr>
      </w:pPr>
      <w:r w:rsidRPr="00EF29B7">
        <w:rPr>
          <w:rFonts w:ascii="Times New Roman" w:hAnsi="Times New Roman"/>
          <w:sz w:val="28"/>
          <w:szCs w:val="28"/>
        </w:rPr>
        <w:t>коэффициент гармоник;</w:t>
      </w:r>
    </w:p>
    <w:p w:rsidR="00952D91" w:rsidRPr="00EF29B7" w:rsidRDefault="00952D91" w:rsidP="00EF29B7">
      <w:pPr>
        <w:numPr>
          <w:ilvl w:val="0"/>
          <w:numId w:val="12"/>
        </w:numPr>
        <w:spacing w:line="240" w:lineRule="auto"/>
        <w:outlineLvl w:val="9"/>
        <w:rPr>
          <w:rFonts w:ascii="Times New Roman" w:hAnsi="Times New Roman"/>
          <w:sz w:val="28"/>
          <w:szCs w:val="28"/>
        </w:rPr>
      </w:pPr>
      <w:r w:rsidRPr="00EF29B7">
        <w:rPr>
          <w:rFonts w:ascii="Times New Roman" w:hAnsi="Times New Roman"/>
          <w:sz w:val="28"/>
          <w:szCs w:val="28"/>
        </w:rPr>
        <w:t>мощность.</w:t>
      </w:r>
    </w:p>
    <w:p w:rsidR="00AA2FAC" w:rsidRDefault="00AA2FAC" w:rsidP="00EF29B7">
      <w:pPr>
        <w:rPr>
          <w:b/>
          <w:bCs/>
          <w:sz w:val="28"/>
          <w:szCs w:val="28"/>
        </w:rPr>
      </w:pPr>
    </w:p>
    <w:p w:rsidR="00D77E3F" w:rsidRDefault="00D77E3F" w:rsidP="00EF29B7">
      <w:pPr>
        <w:rPr>
          <w:b/>
          <w:bCs/>
          <w:sz w:val="28"/>
          <w:szCs w:val="28"/>
        </w:rPr>
      </w:pPr>
    </w:p>
    <w:p w:rsidR="00ED3906" w:rsidRPr="00AA2FAC" w:rsidRDefault="00AA2FAC" w:rsidP="00AA2FAC">
      <w:pPr>
        <w:pStyle w:val="a3"/>
        <w:numPr>
          <w:ilvl w:val="0"/>
          <w:numId w:val="11"/>
        </w:numPr>
        <w:rPr>
          <w:rFonts w:ascii="Times New Roman" w:hAnsi="Times New Roman"/>
          <w:sz w:val="28"/>
          <w:szCs w:val="28"/>
        </w:rPr>
      </w:pPr>
      <w:r w:rsidRPr="00AA2FAC">
        <w:rPr>
          <w:rFonts w:ascii="Times New Roman" w:hAnsi="Times New Roman"/>
          <w:b/>
          <w:bCs/>
          <w:sz w:val="28"/>
          <w:szCs w:val="28"/>
        </w:rPr>
        <w:lastRenderedPageBreak/>
        <w:t>ЗАКРЕПЛЕНИЕ МАТЕРИАЛА</w:t>
      </w:r>
    </w:p>
    <w:p w:rsidR="00AA2FAC" w:rsidRDefault="001C31CD" w:rsidP="00AA2FAC">
      <w:pPr>
        <w:pStyle w:val="a3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Выполните </w:t>
      </w:r>
      <w:r w:rsidR="000D47B9">
        <w:rPr>
          <w:rFonts w:ascii="Times New Roman" w:hAnsi="Times New Roman"/>
          <w:sz w:val="28"/>
          <w:szCs w:val="28"/>
        </w:rPr>
        <w:t xml:space="preserve">проверочное </w:t>
      </w:r>
      <w:r>
        <w:rPr>
          <w:rFonts w:ascii="Times New Roman" w:hAnsi="Times New Roman"/>
          <w:sz w:val="28"/>
          <w:szCs w:val="28"/>
        </w:rPr>
        <w:t xml:space="preserve">задание 2 </w:t>
      </w:r>
      <w:r w:rsidR="00F77048">
        <w:rPr>
          <w:rFonts w:ascii="Times New Roman" w:hAnsi="Times New Roman"/>
          <w:sz w:val="28"/>
          <w:szCs w:val="28"/>
        </w:rPr>
        <w:t>–</w:t>
      </w:r>
      <w:r w:rsidR="000D47B9">
        <w:rPr>
          <w:rFonts w:ascii="Times New Roman" w:hAnsi="Times New Roman"/>
          <w:sz w:val="28"/>
          <w:szCs w:val="28"/>
        </w:rPr>
        <w:t xml:space="preserve"> </w:t>
      </w:r>
      <w:r w:rsidR="00F77048">
        <w:rPr>
          <w:rFonts w:ascii="Times New Roman" w:hAnsi="Times New Roman"/>
          <w:sz w:val="28"/>
          <w:szCs w:val="28"/>
        </w:rPr>
        <w:t>«Х</w:t>
      </w:r>
      <w:r w:rsidR="000D47B9">
        <w:rPr>
          <w:rFonts w:ascii="Times New Roman" w:hAnsi="Times New Roman"/>
          <w:sz w:val="28"/>
          <w:szCs w:val="28"/>
        </w:rPr>
        <w:t>ар</w:t>
      </w:r>
      <w:r w:rsidR="00F77048">
        <w:rPr>
          <w:rFonts w:ascii="Times New Roman" w:hAnsi="Times New Roman"/>
          <w:sz w:val="28"/>
          <w:szCs w:val="28"/>
        </w:rPr>
        <w:t>а</w:t>
      </w:r>
      <w:r w:rsidR="000D47B9">
        <w:rPr>
          <w:rFonts w:ascii="Times New Roman" w:hAnsi="Times New Roman"/>
          <w:sz w:val="28"/>
          <w:szCs w:val="28"/>
        </w:rPr>
        <w:t>ктеристики</w:t>
      </w:r>
      <w:r w:rsidR="00F77048">
        <w:rPr>
          <w:rFonts w:ascii="Times New Roman" w:hAnsi="Times New Roman"/>
          <w:sz w:val="28"/>
          <w:szCs w:val="28"/>
        </w:rPr>
        <w:t xml:space="preserve"> </w:t>
      </w:r>
      <w:r w:rsidR="000D47B9">
        <w:rPr>
          <w:rFonts w:ascii="Times New Roman" w:hAnsi="Times New Roman"/>
          <w:sz w:val="28"/>
          <w:szCs w:val="28"/>
        </w:rPr>
        <w:t>звука</w:t>
      </w:r>
      <w:r w:rsidR="00F7704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 задание 3 - </w:t>
      </w:r>
      <w:r w:rsidR="000D47B9">
        <w:rPr>
          <w:rFonts w:ascii="Times New Roman" w:hAnsi="Times New Roman"/>
          <w:sz w:val="28"/>
          <w:szCs w:val="28"/>
        </w:rPr>
        <w:t>тест «З</w:t>
      </w:r>
      <w:r>
        <w:rPr>
          <w:rFonts w:ascii="Times New Roman" w:hAnsi="Times New Roman"/>
          <w:sz w:val="28"/>
          <w:szCs w:val="28"/>
        </w:rPr>
        <w:t>вуковоспроизводящ</w:t>
      </w:r>
      <w:r w:rsidR="000D47B9">
        <w:rPr>
          <w:rFonts w:ascii="Times New Roman" w:hAnsi="Times New Roman"/>
          <w:sz w:val="28"/>
          <w:szCs w:val="28"/>
        </w:rPr>
        <w:t xml:space="preserve">ая </w:t>
      </w:r>
      <w:r>
        <w:rPr>
          <w:rFonts w:ascii="Times New Roman" w:hAnsi="Times New Roman"/>
          <w:sz w:val="28"/>
          <w:szCs w:val="28"/>
        </w:rPr>
        <w:t>систем</w:t>
      </w:r>
      <w:r w:rsidR="000D47B9">
        <w:rPr>
          <w:rFonts w:ascii="Times New Roman" w:hAnsi="Times New Roman"/>
          <w:sz w:val="28"/>
          <w:szCs w:val="28"/>
        </w:rPr>
        <w:t>а»</w:t>
      </w:r>
      <w:r>
        <w:rPr>
          <w:rFonts w:ascii="Times New Roman" w:hAnsi="Times New Roman"/>
          <w:sz w:val="28"/>
          <w:szCs w:val="28"/>
        </w:rPr>
        <w:t>.</w:t>
      </w:r>
    </w:p>
    <w:p w:rsidR="00D77E3F" w:rsidRDefault="00D77E3F" w:rsidP="00AA2FAC">
      <w:pPr>
        <w:pStyle w:val="a3"/>
        <w:ind w:firstLine="0"/>
        <w:rPr>
          <w:rFonts w:ascii="Times New Roman" w:hAnsi="Times New Roman"/>
          <w:sz w:val="28"/>
          <w:szCs w:val="28"/>
        </w:rPr>
      </w:pPr>
    </w:p>
    <w:p w:rsidR="00D77E3F" w:rsidRPr="00D77E3F" w:rsidRDefault="00D77E3F" w:rsidP="00D77E3F">
      <w:pPr>
        <w:pStyle w:val="a3"/>
        <w:numPr>
          <w:ilvl w:val="0"/>
          <w:numId w:val="11"/>
        </w:numPr>
        <w:rPr>
          <w:rFonts w:ascii="Times New Roman" w:hAnsi="Times New Roman"/>
          <w:b/>
          <w:sz w:val="28"/>
          <w:szCs w:val="28"/>
        </w:rPr>
      </w:pPr>
      <w:r w:rsidRPr="00D77E3F">
        <w:rPr>
          <w:rFonts w:ascii="Times New Roman" w:hAnsi="Times New Roman"/>
          <w:b/>
          <w:sz w:val="28"/>
          <w:szCs w:val="28"/>
        </w:rPr>
        <w:t>ПОДВЕДЕНИЕ ИТОГОВ УРОКА</w:t>
      </w:r>
    </w:p>
    <w:p w:rsidR="000D47B9" w:rsidRDefault="00D77E3F" w:rsidP="001B0155">
      <w:pPr>
        <w:pStyle w:val="a4"/>
        <w:spacing w:before="0" w:beforeAutospacing="0" w:after="0" w:afterAutospacing="0"/>
        <w:ind w:left="-2"/>
        <w:rPr>
          <w:sz w:val="28"/>
          <w:szCs w:val="28"/>
        </w:rPr>
      </w:pPr>
      <w:r>
        <w:rPr>
          <w:sz w:val="28"/>
          <w:szCs w:val="28"/>
        </w:rPr>
        <w:t>Вернемся к вопросам</w:t>
      </w:r>
      <w:r w:rsidR="000D47B9">
        <w:rPr>
          <w:sz w:val="28"/>
          <w:szCs w:val="28"/>
        </w:rPr>
        <w:t>,</w:t>
      </w:r>
      <w:r>
        <w:rPr>
          <w:sz w:val="28"/>
          <w:szCs w:val="28"/>
        </w:rPr>
        <w:t xml:space="preserve"> поставленным вначале урока и дадим ответы на них</w:t>
      </w:r>
      <w:r w:rsidR="001B0155">
        <w:rPr>
          <w:sz w:val="28"/>
          <w:szCs w:val="28"/>
        </w:rPr>
        <w:t>:</w:t>
      </w:r>
      <w:r w:rsidR="001B0155" w:rsidRPr="001B0155">
        <w:rPr>
          <w:sz w:val="28"/>
          <w:szCs w:val="28"/>
        </w:rPr>
        <w:t xml:space="preserve"> </w:t>
      </w:r>
    </w:p>
    <w:p w:rsidR="001B0155" w:rsidRDefault="001B0155" w:rsidP="000D47B9">
      <w:pPr>
        <w:pStyle w:val="a4"/>
        <w:spacing w:before="0" w:beforeAutospacing="0" w:after="0" w:afterAutospacing="0"/>
        <w:ind w:left="708"/>
        <w:rPr>
          <w:sz w:val="28"/>
          <w:szCs w:val="28"/>
        </w:rPr>
      </w:pPr>
      <w:r w:rsidRPr="009C1816">
        <w:rPr>
          <w:sz w:val="28"/>
          <w:szCs w:val="28"/>
        </w:rPr>
        <w:t>Отчего же зависит качество звукового файла?</w:t>
      </w:r>
    </w:p>
    <w:p w:rsidR="001B0155" w:rsidRDefault="001B0155" w:rsidP="000D47B9">
      <w:pPr>
        <w:pStyle w:val="a4"/>
        <w:spacing w:before="0" w:beforeAutospacing="0" w:after="0" w:afterAutospacing="0"/>
        <w:ind w:left="708"/>
        <w:rPr>
          <w:sz w:val="28"/>
          <w:szCs w:val="28"/>
        </w:rPr>
      </w:pPr>
      <w:r w:rsidRPr="009C1816">
        <w:rPr>
          <w:sz w:val="28"/>
          <w:szCs w:val="28"/>
        </w:rPr>
        <w:t>Какие параметры влияют на информационный вес звуковог</w:t>
      </w:r>
      <w:r>
        <w:rPr>
          <w:sz w:val="28"/>
          <w:szCs w:val="28"/>
        </w:rPr>
        <w:t xml:space="preserve">о файла? </w:t>
      </w:r>
    </w:p>
    <w:p w:rsidR="001B0155" w:rsidRDefault="001B0155" w:rsidP="000D47B9">
      <w:pPr>
        <w:pStyle w:val="a4"/>
        <w:spacing w:before="0" w:beforeAutospacing="0" w:after="0" w:afterAutospacing="0"/>
        <w:ind w:left="708"/>
        <w:rPr>
          <w:sz w:val="28"/>
          <w:szCs w:val="28"/>
        </w:rPr>
      </w:pPr>
      <w:r>
        <w:rPr>
          <w:sz w:val="28"/>
          <w:szCs w:val="28"/>
        </w:rPr>
        <w:t>А что необходимо ПК чтобы воспроизводить звук?</w:t>
      </w:r>
    </w:p>
    <w:p w:rsidR="002A201A" w:rsidRDefault="002A201A" w:rsidP="00F4029C">
      <w:pPr>
        <w:pStyle w:val="a4"/>
        <w:spacing w:before="0" w:beforeAutospacing="0" w:after="0" w:afterAutospacing="0"/>
        <w:rPr>
          <w:b/>
          <w:sz w:val="28"/>
          <w:szCs w:val="28"/>
        </w:rPr>
      </w:pPr>
    </w:p>
    <w:p w:rsidR="001C31CD" w:rsidRDefault="00F4029C" w:rsidP="00F4029C">
      <w:pPr>
        <w:pStyle w:val="a4"/>
        <w:spacing w:before="0" w:beforeAutospacing="0" w:after="0" w:afterAutospacing="0"/>
        <w:rPr>
          <w:sz w:val="28"/>
          <w:szCs w:val="28"/>
        </w:rPr>
      </w:pPr>
      <w:r w:rsidRPr="00F4029C">
        <w:rPr>
          <w:b/>
          <w:sz w:val="28"/>
          <w:szCs w:val="28"/>
        </w:rPr>
        <w:t>Вывод:</w:t>
      </w:r>
      <w:r>
        <w:rPr>
          <w:sz w:val="28"/>
          <w:szCs w:val="28"/>
        </w:rPr>
        <w:t xml:space="preserve"> Таким образом основными характеристиками звука являются частота дискретизации и глубина кодирования. Для работы со звуком ПК необходима звуковоспроизводящая система, представляющая собой звуковые карты.</w:t>
      </w:r>
    </w:p>
    <w:p w:rsidR="002A201A" w:rsidRPr="001C31CD" w:rsidRDefault="002A201A" w:rsidP="00F4029C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ab/>
        <w:t xml:space="preserve">Полученные Вами </w:t>
      </w:r>
      <w:r w:rsidR="00722630">
        <w:rPr>
          <w:sz w:val="28"/>
          <w:szCs w:val="28"/>
        </w:rPr>
        <w:t xml:space="preserve">на уроке </w:t>
      </w:r>
      <w:r>
        <w:rPr>
          <w:sz w:val="28"/>
          <w:szCs w:val="28"/>
        </w:rPr>
        <w:t>знания помогут в освоении профессиональных дисциплин.</w:t>
      </w:r>
    </w:p>
    <w:sectPr w:rsidR="002A201A" w:rsidRPr="001C31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4729098"/>
    <w:lvl w:ilvl="0">
      <w:numFmt w:val="bullet"/>
      <w:lvlText w:val="*"/>
      <w:lvlJc w:val="left"/>
    </w:lvl>
  </w:abstractNum>
  <w:abstractNum w:abstractNumId="1" w15:restartNumberingAfterBreak="0">
    <w:nsid w:val="13D331C5"/>
    <w:multiLevelType w:val="multilevel"/>
    <w:tmpl w:val="30BE375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F81D4F"/>
    <w:multiLevelType w:val="multilevel"/>
    <w:tmpl w:val="0C36B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587D9C"/>
    <w:multiLevelType w:val="multilevel"/>
    <w:tmpl w:val="5274C3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EA07209"/>
    <w:multiLevelType w:val="multilevel"/>
    <w:tmpl w:val="2022F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E3528E"/>
    <w:multiLevelType w:val="multilevel"/>
    <w:tmpl w:val="A32AF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9676CC"/>
    <w:multiLevelType w:val="multilevel"/>
    <w:tmpl w:val="70B2F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345F9F"/>
    <w:multiLevelType w:val="hybridMultilevel"/>
    <w:tmpl w:val="E42CEEFC"/>
    <w:lvl w:ilvl="0" w:tplc="D3AE618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8" w15:restartNumberingAfterBreak="0">
    <w:nsid w:val="4EC64B8B"/>
    <w:multiLevelType w:val="multilevel"/>
    <w:tmpl w:val="D49C1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80B5623"/>
    <w:multiLevelType w:val="multilevel"/>
    <w:tmpl w:val="8B1AD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931B70"/>
    <w:multiLevelType w:val="multilevel"/>
    <w:tmpl w:val="93BAEB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135C0B"/>
    <w:multiLevelType w:val="multilevel"/>
    <w:tmpl w:val="AF803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DD3616F"/>
    <w:multiLevelType w:val="multilevel"/>
    <w:tmpl w:val="6590A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2"/>
  </w:num>
  <w:num w:numId="5">
    <w:abstractNumId w:val="12"/>
  </w:num>
  <w:num w:numId="6">
    <w:abstractNumId w:val="6"/>
  </w:num>
  <w:num w:numId="7">
    <w:abstractNumId w:val="1"/>
  </w:num>
  <w:num w:numId="8">
    <w:abstractNumId w:val="10"/>
  </w:num>
  <w:num w:numId="9">
    <w:abstractNumId w:val="8"/>
  </w:num>
  <w:num w:numId="10">
    <w:abstractNumId w:val="4"/>
  </w:num>
  <w:num w:numId="11">
    <w:abstractNumId w:val="3"/>
  </w:num>
  <w:num w:numId="12">
    <w:abstractNumId w:val="11"/>
  </w:num>
  <w:num w:numId="1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FED"/>
    <w:rsid w:val="000B44A3"/>
    <w:rsid w:val="000D47B9"/>
    <w:rsid w:val="00104093"/>
    <w:rsid w:val="0018017B"/>
    <w:rsid w:val="001B0155"/>
    <w:rsid w:val="001C31CD"/>
    <w:rsid w:val="001D4F0C"/>
    <w:rsid w:val="0028004D"/>
    <w:rsid w:val="002A201A"/>
    <w:rsid w:val="00357D99"/>
    <w:rsid w:val="00446017"/>
    <w:rsid w:val="00531189"/>
    <w:rsid w:val="0056452D"/>
    <w:rsid w:val="005D5B48"/>
    <w:rsid w:val="0062647E"/>
    <w:rsid w:val="00722630"/>
    <w:rsid w:val="00755573"/>
    <w:rsid w:val="007B6DA8"/>
    <w:rsid w:val="008F12A3"/>
    <w:rsid w:val="00952D91"/>
    <w:rsid w:val="009627FB"/>
    <w:rsid w:val="00975B85"/>
    <w:rsid w:val="009C1816"/>
    <w:rsid w:val="00AA2FAC"/>
    <w:rsid w:val="00AB5314"/>
    <w:rsid w:val="00B036F3"/>
    <w:rsid w:val="00B4756F"/>
    <w:rsid w:val="00C44FED"/>
    <w:rsid w:val="00C702AA"/>
    <w:rsid w:val="00D5302E"/>
    <w:rsid w:val="00D7049F"/>
    <w:rsid w:val="00D77E3F"/>
    <w:rsid w:val="00EC1F2D"/>
    <w:rsid w:val="00ED3906"/>
    <w:rsid w:val="00EF1958"/>
    <w:rsid w:val="00EF29B7"/>
    <w:rsid w:val="00F37436"/>
    <w:rsid w:val="00F4029C"/>
    <w:rsid w:val="00F77048"/>
    <w:rsid w:val="00F96BC1"/>
    <w:rsid w:val="00FD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6E696D5"/>
  <w15:chartTrackingRefBased/>
  <w15:docId w15:val="{36D41072-87FD-4FB6-A07E-406E4722D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FED"/>
    <w:pPr>
      <w:spacing w:after="0" w:line="1" w:lineRule="atLeast"/>
      <w:ind w:left="-1" w:hanging="1"/>
      <w:outlineLvl w:val="0"/>
    </w:pPr>
    <w:rPr>
      <w:rFonts w:ascii="Calibri" w:eastAsia="Times New Roman" w:hAnsi="Calibri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557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C1F2D"/>
    <w:pPr>
      <w:spacing w:before="100" w:beforeAutospacing="1" w:after="100" w:afterAutospacing="1" w:line="240" w:lineRule="auto"/>
      <w:ind w:left="0" w:firstLine="0"/>
      <w:outlineLvl w:val="9"/>
    </w:pPr>
    <w:rPr>
      <w:rFonts w:ascii="Times New Roman" w:hAnsi="Times New Roman"/>
      <w:color w:val="auto"/>
      <w:szCs w:val="24"/>
    </w:rPr>
  </w:style>
  <w:style w:type="character" w:customStyle="1" w:styleId="9pt">
    <w:name w:val="9pt"/>
    <w:basedOn w:val="a0"/>
    <w:rsid w:val="00EC1F2D"/>
  </w:style>
  <w:style w:type="character" w:customStyle="1" w:styleId="88">
    <w:name w:val="88"/>
    <w:basedOn w:val="a0"/>
    <w:rsid w:val="00EC1F2D"/>
  </w:style>
  <w:style w:type="character" w:customStyle="1" w:styleId="9pt109">
    <w:name w:val="9pt109"/>
    <w:basedOn w:val="a0"/>
    <w:rsid w:val="00EC1F2D"/>
  </w:style>
  <w:style w:type="paragraph" w:customStyle="1" w:styleId="21">
    <w:name w:val="21"/>
    <w:basedOn w:val="a"/>
    <w:rsid w:val="00EC1F2D"/>
    <w:pPr>
      <w:spacing w:before="100" w:beforeAutospacing="1" w:after="100" w:afterAutospacing="1" w:line="240" w:lineRule="auto"/>
      <w:ind w:left="0" w:firstLine="0"/>
      <w:outlineLvl w:val="9"/>
    </w:pPr>
    <w:rPr>
      <w:rFonts w:ascii="Times New Roman" w:hAnsi="Times New Roman"/>
      <w:color w:val="auto"/>
      <w:szCs w:val="24"/>
    </w:rPr>
  </w:style>
  <w:style w:type="character" w:customStyle="1" w:styleId="28">
    <w:name w:val="28"/>
    <w:basedOn w:val="a0"/>
    <w:rsid w:val="00EC1F2D"/>
  </w:style>
  <w:style w:type="character" w:customStyle="1" w:styleId="20">
    <w:name w:val="20"/>
    <w:basedOn w:val="a0"/>
    <w:rsid w:val="00EC1F2D"/>
  </w:style>
  <w:style w:type="character" w:customStyle="1" w:styleId="9pt106">
    <w:name w:val="9pt106"/>
    <w:basedOn w:val="a0"/>
    <w:rsid w:val="00EC1F2D"/>
  </w:style>
  <w:style w:type="character" w:customStyle="1" w:styleId="9pt105">
    <w:name w:val="9pt105"/>
    <w:basedOn w:val="a0"/>
    <w:rsid w:val="00EC1F2D"/>
  </w:style>
  <w:style w:type="character" w:customStyle="1" w:styleId="9pt240">
    <w:name w:val="9pt240"/>
    <w:basedOn w:val="a0"/>
    <w:rsid w:val="00EC1F2D"/>
  </w:style>
  <w:style w:type="character" w:styleId="a5">
    <w:name w:val="Hyperlink"/>
    <w:basedOn w:val="a0"/>
    <w:uiPriority w:val="99"/>
    <w:semiHidden/>
    <w:unhideWhenUsed/>
    <w:rsid w:val="00952D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93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F%D0%B5%D1%80%D1%81%D0%BE%D0%BD%D0%B0%D0%BB%D1%8C%D0%BD%D1%8B%D0%B9_%D0%BA%D0%BE%D0%BC%D0%BF%D1%8C%D1%8E%D1%82%D0%B5%D1%8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est-exam.ru/ustroystvo_materinskie_plati/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3.jpeg"/><Relationship Id="rId5" Type="http://schemas.openxmlformats.org/officeDocument/2006/relationships/image" Target="media/image1.jpeg"/><Relationship Id="rId10" Type="http://schemas.openxmlformats.org/officeDocument/2006/relationships/hyperlink" Target="https://ru.wikipedia.org/wiki/%D0%97%D0%B2%D1%83%D0%B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D%D0%BE%D1%83%D1%82%D0%B1%D1%83%D0%B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7</Pages>
  <Words>1752</Words>
  <Characters>9993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А. Ефимова</dc:creator>
  <cp:keywords/>
  <dc:description/>
  <cp:lastModifiedBy>Надежда А. Ефимова</cp:lastModifiedBy>
  <cp:revision>10</cp:revision>
  <dcterms:created xsi:type="dcterms:W3CDTF">2023-10-18T16:34:00Z</dcterms:created>
  <dcterms:modified xsi:type="dcterms:W3CDTF">2023-10-18T19:51:00Z</dcterms:modified>
</cp:coreProperties>
</file>