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AA" w:rsidRPr="0074202B" w:rsidRDefault="00B722AA" w:rsidP="00B722AA">
      <w:pPr>
        <w:spacing w:line="360" w:lineRule="auto"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51877" cy="2088682"/>
            <wp:effectExtent l="0" t="0" r="6350" b="6985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 rotWithShape="1">
                    <a:blip r:embed="rId6" cstate="print"/>
                    <a:srcRect t="17009" b="10602"/>
                    <a:stretch/>
                  </pic:blipFill>
                  <pic:spPr bwMode="auto">
                    <a:xfrm>
                      <a:off x="0" y="0"/>
                      <a:ext cx="6084333" cy="20998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722AA" w:rsidRPr="0074202B" w:rsidRDefault="00B722AA" w:rsidP="00B722AA">
      <w:pPr>
        <w:spacing w:line="36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Конкурсные материалы</w:t>
      </w:r>
    </w:p>
    <w:p w:rsidR="00B722AA" w:rsidRPr="0074202B" w:rsidRDefault="00B722AA" w:rsidP="00B722AA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«Луч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шая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модел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профессионально-ориентированного содержания дисциплин общеобразовательного блока с учетом профессиональной направленности ОП СПО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722AA" w:rsidRPr="005B4E15" w:rsidRDefault="00B722AA" w:rsidP="00B722AA">
      <w:pPr>
        <w:spacing w:line="360" w:lineRule="auto"/>
        <w:ind w:left="0" w:hanging="2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a3"/>
        <w:tblW w:w="9351" w:type="dxa"/>
        <w:tblLook w:val="04A0"/>
      </w:tblPr>
      <w:tblGrid>
        <w:gridCol w:w="3681"/>
        <w:gridCol w:w="5670"/>
      </w:tblGrid>
      <w:tr w:rsidR="00B722AA" w:rsidRPr="0074202B" w:rsidTr="00A127E2"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Федеральный округ</w:t>
            </w:r>
          </w:p>
        </w:tc>
        <w:tc>
          <w:tcPr>
            <w:tcW w:w="5670" w:type="dxa"/>
          </w:tcPr>
          <w:p w:rsidR="00B722AA" w:rsidRPr="0074202B" w:rsidRDefault="00173268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Северо-западный</w:t>
            </w:r>
          </w:p>
        </w:tc>
      </w:tr>
      <w:tr w:rsidR="00B722AA" w:rsidRPr="0074202B" w:rsidTr="00A127E2"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</w:tcPr>
          <w:p w:rsidR="00B722AA" w:rsidRPr="0074202B" w:rsidRDefault="00173268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Вологодская область</w:t>
            </w:r>
          </w:p>
        </w:tc>
      </w:tr>
      <w:tr w:rsidR="00B722AA" w:rsidRPr="0074202B" w:rsidTr="00A127E2"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</w:p>
        </w:tc>
        <w:tc>
          <w:tcPr>
            <w:tcW w:w="5670" w:type="dxa"/>
          </w:tcPr>
          <w:p w:rsidR="00B722AA" w:rsidRPr="0074202B" w:rsidRDefault="00173268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БПОУ ВО Череповецкий технологический колледж</w:t>
            </w:r>
          </w:p>
        </w:tc>
      </w:tr>
      <w:tr w:rsidR="00B722AA" w:rsidRPr="0074202B" w:rsidTr="00A127E2"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ФПП (да/нет)</w:t>
            </w:r>
          </w:p>
        </w:tc>
        <w:tc>
          <w:tcPr>
            <w:tcW w:w="5670" w:type="dxa"/>
          </w:tcPr>
          <w:p w:rsidR="00B722AA" w:rsidRPr="0074202B" w:rsidRDefault="00173268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</w:t>
            </w:r>
          </w:p>
        </w:tc>
      </w:tr>
      <w:tr w:rsidR="00B722AA" w:rsidRPr="0074202B" w:rsidTr="00A127E2"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ФИО ответственного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контакты (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тел.)</w:t>
            </w:r>
          </w:p>
        </w:tc>
        <w:tc>
          <w:tcPr>
            <w:tcW w:w="5670" w:type="dxa"/>
          </w:tcPr>
          <w:p w:rsidR="00173268" w:rsidRDefault="00173268" w:rsidP="00173268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Шлепкина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Галина Владимировна,</w:t>
            </w:r>
            <w:r w:rsidR="007636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732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zam_umr_chtk@mail.ru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B722AA" w:rsidRPr="0074202B" w:rsidRDefault="00173268" w:rsidP="00173268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тел 8921-258-34-35</w:t>
            </w:r>
          </w:p>
        </w:tc>
      </w:tr>
      <w:tr w:rsidR="00B722AA" w:rsidRPr="0074202B" w:rsidTr="00A127E2"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Специальность/профессия </w:t>
            </w:r>
          </w:p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(в формате ХХ.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B722AA" w:rsidRPr="0074202B" w:rsidRDefault="00173268" w:rsidP="00173268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32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15.01.05 Сварщик </w:t>
            </w:r>
            <w:r w:rsidR="00595C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</w:t>
            </w:r>
            <w:r w:rsidRPr="001732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ручной и частично механизированной сварки (наплавки))</w:t>
            </w:r>
          </w:p>
        </w:tc>
      </w:tr>
      <w:tr w:rsidR="00B722AA" w:rsidRPr="0074202B" w:rsidTr="00A127E2">
        <w:tc>
          <w:tcPr>
            <w:tcW w:w="3681" w:type="dxa"/>
          </w:tcPr>
          <w:p w:rsidR="00B722AA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5670" w:type="dxa"/>
          </w:tcPr>
          <w:p w:rsidR="00B722AA" w:rsidRPr="00173268" w:rsidRDefault="00B722AA" w:rsidP="00A127E2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cs="Times New Roman"/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="00595C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ПД.02 Физика и </w:t>
            </w:r>
            <w:r w:rsidR="00173268" w:rsidRPr="00173268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ОП.02 Основы электротехники</w:t>
            </w:r>
            <w:r w:rsidR="00173268" w:rsidRPr="001732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B722AA" w:rsidRPr="0074202B" w:rsidTr="00A127E2">
        <w:tc>
          <w:tcPr>
            <w:tcW w:w="3681" w:type="dxa"/>
          </w:tcPr>
          <w:p w:rsidR="00B722AA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</w:t>
            </w:r>
          </w:p>
        </w:tc>
        <w:tc>
          <w:tcPr>
            <w:tcW w:w="5670" w:type="dxa"/>
          </w:tcPr>
          <w:p w:rsidR="00B722AA" w:rsidRPr="00595C4C" w:rsidRDefault="00B722AA" w:rsidP="00A127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cs="Times New Roman"/>
                <w:sz w:val="28"/>
                <w:szCs w:val="28"/>
                <w:u w:val="single"/>
              </w:rPr>
              <w:t xml:space="preserve"> </w:t>
            </w:r>
            <w:r w:rsidR="00595C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Денисова Наталья Васильевна</w:t>
            </w:r>
          </w:p>
          <w:p w:rsidR="00B722AA" w:rsidRDefault="00B722AA" w:rsidP="00A127E2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B722AA" w:rsidRPr="0074202B" w:rsidTr="00A127E2">
        <w:trPr>
          <w:trHeight w:val="667"/>
        </w:trPr>
        <w:tc>
          <w:tcPr>
            <w:tcW w:w="3681" w:type="dxa"/>
          </w:tcPr>
          <w:p w:rsidR="00B722AA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Тема, определенная ЦМС СПО</w:t>
            </w:r>
          </w:p>
        </w:tc>
        <w:tc>
          <w:tcPr>
            <w:tcW w:w="5670" w:type="dxa"/>
          </w:tcPr>
          <w:p w:rsidR="00B722AA" w:rsidRPr="00595C4C" w:rsidRDefault="00595C4C" w:rsidP="00A127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Тема 1.3 Электрические цепи переменного тока</w:t>
            </w:r>
            <w:r w:rsidRPr="00595C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595C4C" w:rsidRDefault="00595C4C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B722AA" w:rsidRPr="0074202B" w:rsidRDefault="00B722AA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Москва    ИРПО</w:t>
      </w:r>
    </w:p>
    <w:p w:rsidR="00B722AA" w:rsidRDefault="00B722AA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4202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22AA" w:rsidRDefault="00B722AA" w:rsidP="00B722AA">
      <w:pPr>
        <w:spacing w:line="240" w:lineRule="auto"/>
        <w:ind w:left="0" w:firstLine="0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22AA" w:rsidRDefault="00B722AA" w:rsidP="00B722AA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  <w:sectPr w:rsidR="00B722AA" w:rsidSect="000954B9">
          <w:pgSz w:w="12240" w:h="15840"/>
          <w:pgMar w:top="1134" w:right="567" w:bottom="1134" w:left="1134" w:header="720" w:footer="720" w:gutter="0"/>
          <w:pgNumType w:start="1"/>
          <w:cols w:space="720"/>
          <w:docGrid w:linePitch="360"/>
        </w:sectPr>
      </w:pPr>
      <w:bookmarkStart w:id="1" w:name="_Hlk144217551"/>
    </w:p>
    <w:p w:rsidR="00B722AA" w:rsidRDefault="00B722AA" w:rsidP="00B722AA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Название учебного занятия</w:t>
      </w:r>
    </w:p>
    <w:p w:rsidR="00B722AA" w:rsidRDefault="002F588E" w:rsidP="002F588E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</w:t>
      </w:r>
      <w:r w:rsidRPr="005821A6">
        <w:rPr>
          <w:rFonts w:ascii="Times New Roman" w:hAnsi="Times New Roman"/>
          <w:sz w:val="28"/>
          <w:szCs w:val="28"/>
        </w:rPr>
        <w:t>Цепь</w:t>
      </w:r>
      <w:proofErr w:type="spellEnd"/>
      <w:r w:rsidRPr="005821A6">
        <w:rPr>
          <w:rFonts w:ascii="Times New Roman" w:hAnsi="Times New Roman"/>
          <w:sz w:val="28"/>
          <w:szCs w:val="28"/>
        </w:rPr>
        <w:t xml:space="preserve"> переменного тока: с активным, индуктивным и емкостным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21A6">
        <w:rPr>
          <w:rFonts w:ascii="Times New Roman" w:hAnsi="Times New Roman"/>
          <w:sz w:val="28"/>
          <w:szCs w:val="28"/>
        </w:rPr>
        <w:t>сопротивлением и его значение.</w:t>
      </w:r>
      <w:r>
        <w:rPr>
          <w:rFonts w:ascii="Times New Roman" w:hAnsi="Times New Roman"/>
          <w:sz w:val="28"/>
          <w:szCs w:val="28"/>
        </w:rPr>
        <w:t>_______</w:t>
      </w:r>
    </w:p>
    <w:p w:rsidR="00B722AA" w:rsidRPr="00B15440" w:rsidRDefault="00B722AA" w:rsidP="00B722AA">
      <w:pPr>
        <w:spacing w:line="240" w:lineRule="auto"/>
        <w:ind w:left="2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занятия </w:t>
      </w:r>
    </w:p>
    <w:p w:rsidR="00B722AA" w:rsidRPr="00B15440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517"/>
        </w:tabs>
        <w:autoSpaceDE w:val="0"/>
        <w:autoSpaceDN w:val="0"/>
        <w:spacing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разработчике</w:t>
      </w:r>
      <w:r>
        <w:rPr>
          <w:rFonts w:ascii="Times New Roman" w:hAnsi="Times New Roman" w:cs="Times New Roman"/>
          <w:sz w:val="28"/>
          <w:szCs w:val="28"/>
        </w:rPr>
        <w:t>(ах)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содержательного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описания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B722AA" w:rsidRPr="00B15440" w:rsidRDefault="00B722AA" w:rsidP="00B722A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05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25"/>
        <w:gridCol w:w="8080"/>
      </w:tblGrid>
      <w:tr w:rsidR="00B722AA" w:rsidRPr="00B15440" w:rsidTr="00A127E2">
        <w:trPr>
          <w:trHeight w:val="322"/>
        </w:trPr>
        <w:tc>
          <w:tcPr>
            <w:tcW w:w="5525" w:type="dxa"/>
            <w:tcBorders>
              <w:right w:val="single" w:sz="8" w:space="0" w:color="000000"/>
            </w:tcBorders>
          </w:tcPr>
          <w:p w:rsidR="00B722AA" w:rsidRPr="00B15440" w:rsidRDefault="00B722AA" w:rsidP="00A127E2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ФИО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разработчика</w:t>
            </w:r>
            <w:r>
              <w:rPr>
                <w:b/>
                <w:sz w:val="28"/>
                <w:szCs w:val="28"/>
              </w:rPr>
              <w:t>(</w:t>
            </w:r>
            <w:proofErr w:type="spellStart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722AA" w:rsidRPr="00B15440" w:rsidRDefault="00595C4C" w:rsidP="00A127E2">
            <w:pPr>
              <w:pStyle w:val="TableParagraph"/>
              <w:spacing w:before="0"/>
              <w:ind w:left="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Денисова Наталья Васильевна</w:t>
            </w:r>
          </w:p>
        </w:tc>
      </w:tr>
      <w:tr w:rsidR="00B722AA" w:rsidRPr="00B15440" w:rsidTr="00A127E2">
        <w:trPr>
          <w:trHeight w:val="257"/>
        </w:trPr>
        <w:tc>
          <w:tcPr>
            <w:tcW w:w="5525" w:type="dxa"/>
            <w:tcBorders>
              <w:right w:val="single" w:sz="8" w:space="0" w:color="000000"/>
            </w:tcBorders>
          </w:tcPr>
          <w:p w:rsidR="00B722AA" w:rsidRPr="00B15440" w:rsidRDefault="00B722AA" w:rsidP="00A127E2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Место работы</w:t>
            </w:r>
            <w:r w:rsidRPr="00B1544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/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регалии разработчика</w:t>
            </w:r>
            <w:r>
              <w:rPr>
                <w:b/>
                <w:sz w:val="28"/>
                <w:szCs w:val="28"/>
              </w:rPr>
              <w:t>(</w:t>
            </w:r>
            <w:proofErr w:type="spellStart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722AA" w:rsidRPr="00B15440" w:rsidRDefault="00595C4C" w:rsidP="00A127E2">
            <w:pPr>
              <w:pStyle w:val="TableParagraph"/>
              <w:spacing w:before="0"/>
              <w:ind w:left="112" w:right="1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БПОУ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  <w:r>
              <w:rPr>
                <w:sz w:val="28"/>
                <w:szCs w:val="28"/>
              </w:rPr>
              <w:t xml:space="preserve"> Череповецкий технологический колледж</w:t>
            </w:r>
          </w:p>
        </w:tc>
      </w:tr>
    </w:tbl>
    <w:p w:rsidR="00B722AA" w:rsidRPr="00B15440" w:rsidRDefault="00B722AA" w:rsidP="00B722AA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B722AA" w:rsidRPr="00B15440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Формирование темы занятия общеобразовательной дисциплины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профессионально-ориентированным содержанием</w:t>
      </w:r>
      <w:r w:rsidRPr="00B15440">
        <w:rPr>
          <w:rFonts w:ascii="Times New Roman" w:hAnsi="Times New Roman" w:cs="Times New Roman"/>
          <w:sz w:val="28"/>
          <w:szCs w:val="28"/>
        </w:rPr>
        <w:t>,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интегрированным с содержанием общепрофессиональной дисциплиной</w:t>
      </w:r>
    </w:p>
    <w:tbl>
      <w:tblPr>
        <w:tblStyle w:val="a3"/>
        <w:tblW w:w="13554" w:type="dxa"/>
        <w:tblInd w:w="250" w:type="dxa"/>
        <w:tblLook w:val="04A0"/>
      </w:tblPr>
      <w:tblGrid>
        <w:gridCol w:w="4400"/>
        <w:gridCol w:w="4541"/>
        <w:gridCol w:w="4613"/>
      </w:tblGrid>
      <w:tr w:rsidR="00B722AA" w:rsidRPr="00B15440" w:rsidTr="00A127E2">
        <w:trPr>
          <w:trHeight w:val="624"/>
        </w:trPr>
        <w:tc>
          <w:tcPr>
            <w:tcW w:w="4400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дисциплина</w:t>
            </w:r>
          </w:p>
        </w:tc>
        <w:tc>
          <w:tcPr>
            <w:tcW w:w="4612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Общепрофессиональная дисциплина</w:t>
            </w:r>
          </w:p>
        </w:tc>
      </w:tr>
      <w:tr w:rsidR="00B722AA" w:rsidRPr="00B15440" w:rsidTr="00A127E2">
        <w:trPr>
          <w:trHeight w:val="312"/>
        </w:trPr>
        <w:tc>
          <w:tcPr>
            <w:tcW w:w="4400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4541" w:type="dxa"/>
          </w:tcPr>
          <w:p w:rsidR="00B722AA" w:rsidRPr="00B15440" w:rsidRDefault="00595C4C" w:rsidP="00595C4C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ПД.02 Физика</w:t>
            </w:r>
          </w:p>
        </w:tc>
        <w:tc>
          <w:tcPr>
            <w:tcW w:w="4612" w:type="dxa"/>
          </w:tcPr>
          <w:p w:rsidR="00B722AA" w:rsidRPr="00B15440" w:rsidRDefault="00595C4C" w:rsidP="00C80D16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268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ОП.02 Основы электротехники</w:t>
            </w:r>
          </w:p>
        </w:tc>
      </w:tr>
      <w:tr w:rsidR="00B722AA" w:rsidRPr="00B15440" w:rsidTr="00A127E2">
        <w:trPr>
          <w:trHeight w:val="293"/>
        </w:trPr>
        <w:tc>
          <w:tcPr>
            <w:tcW w:w="4400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541" w:type="dxa"/>
          </w:tcPr>
          <w:p w:rsidR="00B722AA" w:rsidRPr="00B15440" w:rsidRDefault="00595C4C" w:rsidP="00C80D16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Колебания и волны</w:t>
            </w:r>
          </w:p>
        </w:tc>
        <w:tc>
          <w:tcPr>
            <w:tcW w:w="4612" w:type="dxa"/>
          </w:tcPr>
          <w:p w:rsidR="00B722AA" w:rsidRPr="00B15440" w:rsidRDefault="00C80D16" w:rsidP="00C80D16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электротехники</w:t>
            </w:r>
          </w:p>
        </w:tc>
      </w:tr>
      <w:tr w:rsidR="00B722AA" w:rsidRPr="00B15440" w:rsidTr="00A127E2">
        <w:trPr>
          <w:trHeight w:val="312"/>
        </w:trPr>
        <w:tc>
          <w:tcPr>
            <w:tcW w:w="4400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541" w:type="dxa"/>
          </w:tcPr>
          <w:p w:rsidR="00B722AA" w:rsidRPr="00B15440" w:rsidRDefault="00C80D16" w:rsidP="00C80D16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Электромагнитные колебания и волны</w:t>
            </w:r>
          </w:p>
        </w:tc>
        <w:tc>
          <w:tcPr>
            <w:tcW w:w="4612" w:type="dxa"/>
          </w:tcPr>
          <w:p w:rsidR="00B722AA" w:rsidRPr="00B15440" w:rsidRDefault="00C80D16" w:rsidP="00C80D16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Электрические схемы переменного тока</w:t>
            </w:r>
          </w:p>
        </w:tc>
      </w:tr>
      <w:tr w:rsidR="00B722AA" w:rsidRPr="00B15440" w:rsidTr="00A127E2">
        <w:trPr>
          <w:trHeight w:val="624"/>
        </w:trPr>
        <w:tc>
          <w:tcPr>
            <w:tcW w:w="4400" w:type="dxa"/>
          </w:tcPr>
          <w:p w:rsidR="00B722AA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интегрированного занятия</w:t>
            </w:r>
          </w:p>
          <w:p w:rsidR="00B722AA" w:rsidRDefault="00B722AA" w:rsidP="00A127E2"/>
          <w:p w:rsidR="00B722AA" w:rsidRPr="00290A2C" w:rsidRDefault="00B722AA" w:rsidP="00A127E2"/>
        </w:tc>
        <w:tc>
          <w:tcPr>
            <w:tcW w:w="9154" w:type="dxa"/>
            <w:gridSpan w:val="2"/>
          </w:tcPr>
          <w:p w:rsidR="005821A6" w:rsidRPr="005821A6" w:rsidRDefault="005821A6" w:rsidP="005821A6">
            <w:pPr>
              <w:spacing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21A6">
              <w:rPr>
                <w:rFonts w:ascii="Times New Roman" w:hAnsi="Times New Roman"/>
                <w:sz w:val="28"/>
                <w:szCs w:val="28"/>
              </w:rPr>
              <w:t xml:space="preserve">Цепь переменного тока: с </w:t>
            </w:r>
            <w:proofErr w:type="gramStart"/>
            <w:r w:rsidRPr="005821A6">
              <w:rPr>
                <w:rFonts w:ascii="Times New Roman" w:hAnsi="Times New Roman"/>
                <w:sz w:val="28"/>
                <w:szCs w:val="28"/>
              </w:rPr>
              <w:t>активным</w:t>
            </w:r>
            <w:proofErr w:type="gramEnd"/>
            <w:r w:rsidRPr="005821A6">
              <w:rPr>
                <w:rFonts w:ascii="Times New Roman" w:hAnsi="Times New Roman"/>
                <w:sz w:val="28"/>
                <w:szCs w:val="28"/>
              </w:rPr>
              <w:t>, индуктивным и емкостным</w:t>
            </w:r>
          </w:p>
          <w:p w:rsidR="00B722AA" w:rsidRPr="00B15440" w:rsidRDefault="005821A6" w:rsidP="005821A6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1A6">
              <w:rPr>
                <w:rFonts w:ascii="Times New Roman" w:hAnsi="Times New Roman"/>
                <w:sz w:val="28"/>
                <w:szCs w:val="28"/>
              </w:rPr>
              <w:t>сопротивлением и его значение</w:t>
            </w:r>
            <w:proofErr w:type="gramStart"/>
            <w:r w:rsidRPr="005821A6">
              <w:rPr>
                <w:rFonts w:ascii="Times New Roman" w:hAnsi="Times New Roman"/>
                <w:sz w:val="28"/>
                <w:szCs w:val="28"/>
              </w:rPr>
              <w:t>.</w:t>
            </w:r>
            <w:r w:rsidR="00AB46BE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AB46BE">
              <w:rPr>
                <w:rFonts w:ascii="Times New Roman" w:hAnsi="Times New Roman"/>
                <w:sz w:val="28"/>
                <w:szCs w:val="28"/>
              </w:rPr>
              <w:t xml:space="preserve"> в форме деловой игры)</w:t>
            </w:r>
          </w:p>
        </w:tc>
      </w:tr>
      <w:tr w:rsidR="00B722AA" w:rsidRPr="00B15440" w:rsidTr="00A127E2">
        <w:trPr>
          <w:trHeight w:val="624"/>
        </w:trPr>
        <w:tc>
          <w:tcPr>
            <w:tcW w:w="4400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 (от 2 до 6 часов)</w:t>
            </w:r>
          </w:p>
        </w:tc>
        <w:tc>
          <w:tcPr>
            <w:tcW w:w="9154" w:type="dxa"/>
            <w:gridSpan w:val="2"/>
          </w:tcPr>
          <w:p w:rsidR="00B722AA" w:rsidRPr="00B15440" w:rsidRDefault="00C80D16" w:rsidP="00C80D16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</w:t>
            </w:r>
          </w:p>
        </w:tc>
      </w:tr>
      <w:tr w:rsidR="00B722AA" w:rsidRPr="00B15440" w:rsidTr="00A127E2">
        <w:trPr>
          <w:trHeight w:val="1891"/>
        </w:trPr>
        <w:tc>
          <w:tcPr>
            <w:tcW w:w="4400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занятия рассмотрена и утверждена на заседании методического объединения преподавателей профессиональных дисциплин (ПЦК)</w:t>
            </w:r>
          </w:p>
        </w:tc>
        <w:tc>
          <w:tcPr>
            <w:tcW w:w="9154" w:type="dxa"/>
            <w:gridSpan w:val="2"/>
          </w:tcPr>
          <w:p w:rsidR="004D2940" w:rsidRPr="004D2940" w:rsidRDefault="004D2940" w:rsidP="004D294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</w:t>
            </w:r>
            <w:r w:rsidRPr="004D2940"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>ПЦК</w:t>
            </w:r>
            <w:r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 xml:space="preserve"> </w:t>
            </w:r>
            <w:r w:rsidRPr="004D2940"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>Профессионального профиля</w:t>
            </w:r>
          </w:p>
          <w:p w:rsidR="004D2940" w:rsidRPr="004D2940" w:rsidRDefault="004D2940" w:rsidP="004D2940">
            <w:pPr>
              <w:shd w:val="clear" w:color="auto" w:fill="FFFFFF"/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</w:pPr>
            <w:r w:rsidRPr="004D2940"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 xml:space="preserve">Протокол № </w:t>
            </w:r>
            <w:r w:rsidR="00E50A51"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 xml:space="preserve"> </w:t>
            </w:r>
            <w:r w:rsidRPr="004D2940"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 xml:space="preserve"> от «</w:t>
            </w:r>
            <w:r w:rsidR="00E50A51"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>28</w:t>
            </w:r>
            <w:r w:rsidRPr="004D2940"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 xml:space="preserve">  </w:t>
            </w:r>
            <w:r w:rsidR="00E50A51"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>сентября</w:t>
            </w:r>
            <w:r w:rsidRPr="004D2940">
              <w:rPr>
                <w:rFonts w:ascii="Times New Roman" w:eastAsia="Times New Roman" w:hAnsi="Times New Roman" w:cs="Times New Roman"/>
                <w:color w:val="1A1A1A"/>
                <w:position w:val="0"/>
                <w:sz w:val="28"/>
                <w:szCs w:val="28"/>
                <w:lang w:eastAsia="ru-RU"/>
              </w:rPr>
              <w:t xml:space="preserve"> 2023 г.</w:t>
            </w:r>
          </w:p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2AA" w:rsidRDefault="00B722AA" w:rsidP="00B722AA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2B22D2" w:rsidRDefault="002B22D2" w:rsidP="002B22D2"/>
    <w:p w:rsidR="002B22D2" w:rsidRPr="002B22D2" w:rsidRDefault="002B22D2" w:rsidP="002B22D2"/>
    <w:p w:rsidR="00B722AA" w:rsidRPr="00B15440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hanging="246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lastRenderedPageBreak/>
        <w:t>Общая</w:t>
      </w:r>
      <w:r w:rsidRPr="00B154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занятию</w:t>
      </w:r>
    </w:p>
    <w:p w:rsidR="00B722AA" w:rsidRPr="00B15440" w:rsidRDefault="00B722AA" w:rsidP="00B722A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598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235"/>
        <w:gridCol w:w="8363"/>
      </w:tblGrid>
      <w:tr w:rsidR="00B722AA" w:rsidRPr="00B15440" w:rsidTr="00A127E2">
        <w:trPr>
          <w:trHeight w:val="406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ФГОС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СПО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:rsidR="00B722AA" w:rsidRPr="004D2940" w:rsidRDefault="004D2940" w:rsidP="00A127E2">
            <w:pPr>
              <w:pStyle w:val="TableParagraph"/>
              <w:spacing w:before="0"/>
              <w:ind w:right="76"/>
              <w:rPr>
                <w:sz w:val="28"/>
                <w:szCs w:val="28"/>
              </w:rPr>
            </w:pPr>
            <w:r w:rsidRPr="004D2940">
              <w:rPr>
                <w:sz w:val="28"/>
                <w:szCs w:val="28"/>
              </w:rPr>
              <w:t>15.01.05 Сварщик (ручной и частично механизированной сварки (наплавки))</w:t>
            </w:r>
          </w:p>
        </w:tc>
      </w:tr>
      <w:tr w:rsidR="00B722AA" w:rsidRPr="00B15440" w:rsidTr="00A127E2">
        <w:trPr>
          <w:trHeight w:val="815"/>
        </w:trPr>
        <w:tc>
          <w:tcPr>
            <w:tcW w:w="5235" w:type="dxa"/>
          </w:tcPr>
          <w:p w:rsidR="00B722AA" w:rsidRPr="003125EF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125EF">
              <w:rPr>
                <w:b/>
                <w:sz w:val="28"/>
                <w:szCs w:val="28"/>
              </w:rPr>
              <w:t>Тип</w:t>
            </w:r>
            <w:r w:rsidRPr="003125E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занятий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и</w:t>
            </w:r>
            <w:r w:rsidRPr="003125E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форма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проведения (возможен выбор нескольких вариантов)</w:t>
            </w:r>
          </w:p>
        </w:tc>
        <w:tc>
          <w:tcPr>
            <w:tcW w:w="8363" w:type="dxa"/>
          </w:tcPr>
          <w:p w:rsidR="00B722AA" w:rsidRPr="003125EF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4"/>
                <w:szCs w:val="24"/>
              </w:rPr>
            </w:pP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Усвоение  </w:t>
            </w:r>
            <w:r w:rsidRPr="003125EF">
              <w:rPr>
                <w:spacing w:val="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новых  </w:t>
            </w:r>
            <w:r w:rsidRPr="003125EF">
              <w:rPr>
                <w:spacing w:val="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знаний  </w:t>
            </w:r>
            <w:r w:rsidRPr="003125EF">
              <w:rPr>
                <w:spacing w:val="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лекция </w:t>
            </w:r>
          </w:p>
          <w:p w:rsidR="00B722AA" w:rsidRPr="003125EF" w:rsidRDefault="00B722AA" w:rsidP="00A127E2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4"/>
                <w:szCs w:val="24"/>
              </w:rPr>
            </w:pPr>
            <w:r w:rsidRPr="003125EF">
              <w:rPr>
                <w:position w:val="4"/>
                <w:sz w:val="24"/>
                <w:szCs w:val="24"/>
              </w:rPr>
              <w:t>способов 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z w:val="24"/>
                <w:szCs w:val="24"/>
              </w:rPr>
              <w:t>практическое занятие</w:t>
            </w:r>
          </w:p>
          <w:p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730"/>
                <w:tab w:val="left" w:pos="2474"/>
                <w:tab w:val="left" w:pos="3496"/>
                <w:tab w:val="left" w:pos="3840"/>
              </w:tabs>
              <w:spacing w:before="0"/>
              <w:ind w:right="1218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Актуализация</w:t>
            </w:r>
            <w:r w:rsidRPr="003125EF">
              <w:rPr>
                <w:sz w:val="24"/>
                <w:szCs w:val="24"/>
              </w:rPr>
              <w:tab/>
              <w:t>знаний</w:t>
            </w:r>
            <w:r w:rsidRPr="003125EF">
              <w:rPr>
                <w:sz w:val="24"/>
                <w:szCs w:val="24"/>
              </w:rPr>
              <w:tab/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-1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лабораторное</w:t>
            </w:r>
            <w:r w:rsidRPr="003125EF">
              <w:rPr>
                <w:spacing w:val="-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занятие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pacing w:val="-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(закрепление)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2"/>
                <w:sz w:val="24"/>
                <w:szCs w:val="24"/>
              </w:rPr>
              <w:t>☐</w:t>
            </w:r>
            <w:r w:rsidRPr="003125EF">
              <w:rPr>
                <w:spacing w:val="-4"/>
                <w:position w:val="-2"/>
                <w:sz w:val="24"/>
                <w:szCs w:val="24"/>
              </w:rPr>
              <w:t xml:space="preserve"> </w:t>
            </w:r>
            <w:r w:rsidRPr="003125EF">
              <w:rPr>
                <w:position w:val="-2"/>
                <w:sz w:val="24"/>
                <w:szCs w:val="24"/>
              </w:rPr>
              <w:t>семинар</w:t>
            </w:r>
          </w:p>
          <w:p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  <w:tab w:val="left" w:pos="3840"/>
              </w:tabs>
              <w:spacing w:before="0"/>
              <w:ind w:right="1430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Систематизация</w:t>
            </w:r>
            <w:r w:rsidRPr="003125EF">
              <w:rPr>
                <w:spacing w:val="2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9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обобщение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3"/>
                <w:sz w:val="24"/>
                <w:szCs w:val="24"/>
              </w:rPr>
              <w:t>☐</w:t>
            </w:r>
            <w:r w:rsidRPr="003125EF">
              <w:rPr>
                <w:position w:val="-3"/>
                <w:sz w:val="24"/>
                <w:szCs w:val="24"/>
              </w:rPr>
              <w:t xml:space="preserve"> консультация</w:t>
            </w:r>
            <w:r w:rsidRPr="003125EF">
              <w:rPr>
                <w:spacing w:val="1"/>
                <w:position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-4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7"/>
                <w:sz w:val="24"/>
                <w:szCs w:val="24"/>
              </w:rPr>
              <w:t>☐</w:t>
            </w:r>
            <w:r w:rsidRPr="003125EF">
              <w:rPr>
                <w:spacing w:val="-12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контрольная</w:t>
            </w:r>
            <w:r w:rsidRPr="003125EF">
              <w:rPr>
                <w:spacing w:val="-6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работа</w:t>
            </w:r>
          </w:p>
          <w:p w:rsidR="00B722AA" w:rsidRPr="003125EF" w:rsidRDefault="002B22D2" w:rsidP="002B22D2">
            <w:pPr>
              <w:pStyle w:val="TableParagraph"/>
              <w:tabs>
                <w:tab w:val="left" w:pos="480"/>
                <w:tab w:val="left" w:pos="3840"/>
                <w:tab w:val="left" w:pos="4107"/>
                <w:tab w:val="left" w:pos="6071"/>
              </w:tabs>
              <w:spacing w:before="0"/>
              <w:rPr>
                <w:sz w:val="24"/>
                <w:szCs w:val="24"/>
              </w:rPr>
            </w:pPr>
            <w:r w:rsidRPr="002B22D2">
              <w:rPr>
                <w:sz w:val="24"/>
                <w:szCs w:val="24"/>
              </w:rPr>
              <w:t xml:space="preserve">  </w:t>
            </w:r>
            <w:r w:rsidRPr="00097FD6">
              <w:rPr>
                <w:sz w:val="24"/>
                <w:szCs w:val="24"/>
                <w:u w:val="single"/>
                <w:lang w:val="en-US"/>
              </w:rPr>
              <w:t>V</w:t>
            </w:r>
            <w:r w:rsidRPr="002B22D2">
              <w:rPr>
                <w:sz w:val="24"/>
                <w:szCs w:val="24"/>
              </w:rPr>
              <w:t xml:space="preserve"> </w:t>
            </w:r>
            <w:r w:rsidR="00B722AA" w:rsidRPr="003125EF">
              <w:rPr>
                <w:sz w:val="24"/>
                <w:szCs w:val="24"/>
              </w:rPr>
              <w:t>Комбинированное</w:t>
            </w:r>
            <w:r w:rsidR="00B722AA" w:rsidRPr="003125EF">
              <w:rPr>
                <w:spacing w:val="-7"/>
                <w:sz w:val="24"/>
                <w:szCs w:val="24"/>
              </w:rPr>
              <w:t xml:space="preserve"> </w:t>
            </w:r>
            <w:r w:rsidR="00B722AA" w:rsidRPr="003125EF">
              <w:rPr>
                <w:sz w:val="24"/>
                <w:szCs w:val="24"/>
              </w:rPr>
              <w:t>занятие</w:t>
            </w:r>
            <w:r w:rsidR="00B722AA" w:rsidRPr="003125EF">
              <w:rPr>
                <w:sz w:val="24"/>
                <w:szCs w:val="24"/>
              </w:rPr>
              <w:tab/>
            </w:r>
            <w:r w:rsidRPr="00097FD6">
              <w:rPr>
                <w:rFonts w:ascii="Arial" w:hAnsi="Arial" w:cs="Arial"/>
                <w:position w:val="-8"/>
                <w:sz w:val="24"/>
                <w:szCs w:val="24"/>
                <w:u w:val="single"/>
                <w:lang w:val="en-US"/>
              </w:rPr>
              <w:t>V</w:t>
            </w:r>
            <w:r w:rsidR="00B722AA" w:rsidRPr="003125EF">
              <w:rPr>
                <w:position w:val="-8"/>
                <w:sz w:val="24"/>
                <w:szCs w:val="24"/>
              </w:rPr>
              <w:tab/>
              <w:t>другой</w:t>
            </w:r>
            <w:r w:rsidR="00B722AA" w:rsidRPr="003125EF">
              <w:rPr>
                <w:position w:val="-8"/>
                <w:sz w:val="24"/>
                <w:szCs w:val="24"/>
              </w:rPr>
              <w:tab/>
              <w:t>(дискуссия,</w:t>
            </w:r>
          </w:p>
          <w:p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419"/>
                <w:tab w:val="left" w:pos="3840"/>
                <w:tab w:val="left" w:pos="5567"/>
                <w:tab w:val="left" w:pos="6746"/>
              </w:tabs>
              <w:spacing w:before="0"/>
              <w:ind w:left="418" w:hanging="209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Контроль</w:t>
            </w:r>
            <w:r w:rsidRPr="003125EF">
              <w:rPr>
                <w:spacing w:val="8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8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8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position w:val="-4"/>
                <w:sz w:val="24"/>
                <w:szCs w:val="24"/>
              </w:rPr>
              <w:t>конференция,</w:t>
            </w:r>
            <w:r w:rsidRPr="003125EF">
              <w:rPr>
                <w:position w:val="-4"/>
                <w:sz w:val="24"/>
                <w:szCs w:val="24"/>
              </w:rPr>
              <w:tab/>
              <w:t>круглый</w:t>
            </w:r>
            <w:r w:rsidRPr="003125EF">
              <w:rPr>
                <w:position w:val="-4"/>
                <w:sz w:val="24"/>
                <w:szCs w:val="24"/>
              </w:rPr>
              <w:tab/>
              <w:t>стол,</w:t>
            </w:r>
          </w:p>
          <w:p w:rsidR="00B722AA" w:rsidRPr="003125EF" w:rsidRDefault="00B722AA" w:rsidP="00A127E2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8"/>
                <w:szCs w:val="28"/>
              </w:rPr>
            </w:pPr>
            <w:r w:rsidRPr="003125EF">
              <w:rPr>
                <w:position w:val="4"/>
                <w:sz w:val="24"/>
                <w:szCs w:val="24"/>
              </w:rPr>
              <w:t>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sz w:val="24"/>
                <w:szCs w:val="24"/>
              </w:rPr>
              <w:t>деловая</w:t>
            </w:r>
            <w:r w:rsidRPr="003125EF">
              <w:rPr>
                <w:sz w:val="24"/>
                <w:szCs w:val="24"/>
              </w:rPr>
              <w:tab/>
              <w:t>игра,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spacing w:val="-1"/>
                <w:sz w:val="24"/>
                <w:szCs w:val="24"/>
              </w:rPr>
              <w:t>имитационно-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ролевое             моделирование</w:t>
            </w:r>
            <w:r w:rsidRPr="003125EF">
              <w:rPr>
                <w:spacing w:val="-5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др.)</w:t>
            </w:r>
          </w:p>
        </w:tc>
      </w:tr>
      <w:tr w:rsidR="00B722AA" w:rsidRPr="00B15440" w:rsidTr="00A127E2">
        <w:trPr>
          <w:trHeight w:val="815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Уровень</w:t>
            </w:r>
            <w:r w:rsidRPr="00B1544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B15440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  <w:r w:rsidRPr="00B15440">
              <w:rPr>
                <w:sz w:val="28"/>
                <w:szCs w:val="28"/>
              </w:rPr>
              <w:t>1 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ознакомительный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(узнавание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ранее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изученных объектов,</w:t>
            </w:r>
            <w:r w:rsidRPr="00B15440">
              <w:rPr>
                <w:spacing w:val="-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свойств);</w:t>
            </w:r>
          </w:p>
          <w:p w:rsidR="00B722AA" w:rsidRDefault="003D6CCE" w:rsidP="003D6CCE">
            <w:pPr>
              <w:pStyle w:val="TableParagraph"/>
              <w:tabs>
                <w:tab w:val="left" w:pos="293"/>
              </w:tabs>
              <w:spacing w:before="0"/>
              <w:ind w:left="-92" w:right="495"/>
              <w:rPr>
                <w:sz w:val="28"/>
                <w:szCs w:val="28"/>
              </w:rPr>
            </w:pPr>
            <w:r w:rsidRPr="003D6CCE">
              <w:rPr>
                <w:sz w:val="28"/>
                <w:szCs w:val="28"/>
              </w:rPr>
              <w:t xml:space="preserve">   </w:t>
            </w:r>
            <w:r w:rsidRPr="003D6CCE">
              <w:rPr>
                <w:sz w:val="28"/>
                <w:szCs w:val="28"/>
                <w:u w:val="single"/>
                <w:lang w:val="en-US"/>
              </w:rPr>
              <w:t>V</w:t>
            </w:r>
            <w:r w:rsidRPr="003D6CCE">
              <w:rPr>
                <w:sz w:val="28"/>
                <w:szCs w:val="28"/>
              </w:rPr>
              <w:t xml:space="preserve"> </w:t>
            </w:r>
            <w:r w:rsidR="00B722AA" w:rsidRPr="00B15440">
              <w:rPr>
                <w:sz w:val="28"/>
                <w:szCs w:val="28"/>
              </w:rPr>
              <w:t>2</w:t>
            </w:r>
            <w:r w:rsidR="00B722AA" w:rsidRPr="00B15440">
              <w:rPr>
                <w:spacing w:val="-2"/>
                <w:sz w:val="28"/>
                <w:szCs w:val="28"/>
              </w:rPr>
              <w:t xml:space="preserve"> </w:t>
            </w:r>
            <w:r w:rsidR="00B722AA" w:rsidRPr="00B15440">
              <w:rPr>
                <w:sz w:val="28"/>
                <w:szCs w:val="28"/>
              </w:rPr>
              <w:t>–</w:t>
            </w:r>
            <w:r w:rsidR="00B722AA" w:rsidRPr="00B15440">
              <w:rPr>
                <w:spacing w:val="-5"/>
                <w:sz w:val="28"/>
                <w:szCs w:val="28"/>
              </w:rPr>
              <w:t xml:space="preserve"> </w:t>
            </w:r>
            <w:r w:rsidR="00B722AA" w:rsidRPr="00B15440">
              <w:rPr>
                <w:sz w:val="28"/>
                <w:szCs w:val="28"/>
              </w:rPr>
              <w:t>репродуктивный (выполнение</w:t>
            </w:r>
            <w:r w:rsidR="00B722AA" w:rsidRPr="00B15440">
              <w:rPr>
                <w:spacing w:val="-8"/>
                <w:sz w:val="28"/>
                <w:szCs w:val="28"/>
              </w:rPr>
              <w:t xml:space="preserve"> </w:t>
            </w:r>
            <w:r w:rsidR="00B722AA" w:rsidRPr="00B15440">
              <w:rPr>
                <w:sz w:val="28"/>
                <w:szCs w:val="28"/>
              </w:rPr>
              <w:t>деятельности по</w:t>
            </w:r>
            <w:r w:rsidR="00B722AA" w:rsidRPr="00B15440">
              <w:rPr>
                <w:spacing w:val="-1"/>
                <w:sz w:val="28"/>
                <w:szCs w:val="28"/>
              </w:rPr>
              <w:t xml:space="preserve"> </w:t>
            </w:r>
            <w:r w:rsidR="00B722AA" w:rsidRPr="00B15440">
              <w:rPr>
                <w:sz w:val="28"/>
                <w:szCs w:val="28"/>
              </w:rPr>
              <w:t>образцу,</w:t>
            </w:r>
            <w:r w:rsidR="00B722AA" w:rsidRPr="00B15440">
              <w:rPr>
                <w:spacing w:val="-4"/>
                <w:sz w:val="28"/>
                <w:szCs w:val="28"/>
              </w:rPr>
              <w:t xml:space="preserve"> </w:t>
            </w:r>
            <w:r w:rsidR="00B722AA" w:rsidRPr="00B15440">
              <w:rPr>
                <w:sz w:val="28"/>
                <w:szCs w:val="28"/>
              </w:rPr>
              <w:t>инструкции</w:t>
            </w:r>
            <w:r w:rsidR="00B722AA" w:rsidRPr="00B15440">
              <w:rPr>
                <w:spacing w:val="-52"/>
                <w:sz w:val="28"/>
                <w:szCs w:val="28"/>
              </w:rPr>
              <w:t xml:space="preserve"> </w:t>
            </w:r>
            <w:r w:rsidR="00B722AA" w:rsidRPr="00B15440">
              <w:rPr>
                <w:sz w:val="28"/>
                <w:szCs w:val="28"/>
              </w:rPr>
              <w:t>или</w:t>
            </w:r>
            <w:r w:rsidR="00B722AA" w:rsidRPr="00B15440">
              <w:rPr>
                <w:spacing w:val="-1"/>
                <w:sz w:val="28"/>
                <w:szCs w:val="28"/>
              </w:rPr>
              <w:t xml:space="preserve"> </w:t>
            </w:r>
            <w:r w:rsidR="00B722AA" w:rsidRPr="00B15440">
              <w:rPr>
                <w:sz w:val="28"/>
                <w:szCs w:val="28"/>
              </w:rPr>
              <w:t>под</w:t>
            </w:r>
            <w:r w:rsidR="00B722AA" w:rsidRPr="00B15440">
              <w:rPr>
                <w:spacing w:val="-5"/>
                <w:sz w:val="28"/>
                <w:szCs w:val="28"/>
              </w:rPr>
              <w:t xml:space="preserve"> </w:t>
            </w:r>
            <w:r w:rsidR="00B722AA" w:rsidRPr="00B15440">
              <w:rPr>
                <w:sz w:val="28"/>
                <w:szCs w:val="28"/>
              </w:rPr>
              <w:t>руководством);</w:t>
            </w:r>
            <w:r w:rsidR="00B722AA">
              <w:rPr>
                <w:sz w:val="28"/>
                <w:szCs w:val="28"/>
              </w:rPr>
              <w:t xml:space="preserve"> </w:t>
            </w:r>
          </w:p>
          <w:p w:rsidR="00B722AA" w:rsidRPr="00B15440" w:rsidRDefault="00B722AA" w:rsidP="00B722AA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before="0"/>
              <w:ind w:right="495" w:firstLine="0"/>
              <w:rPr>
                <w:rFonts w:ascii="Segoe UI Symbol" w:hAnsi="Segoe UI Symbol" w:cs="Segoe UI Symbol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3</w:t>
            </w:r>
            <w:r w:rsidRPr="00B15440">
              <w:rPr>
                <w:spacing w:val="29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25"/>
                <w:sz w:val="28"/>
                <w:szCs w:val="28"/>
              </w:rPr>
              <w:t xml:space="preserve"> </w:t>
            </w:r>
            <w:proofErr w:type="gramStart"/>
            <w:r w:rsidRPr="00B15440">
              <w:rPr>
                <w:sz w:val="28"/>
                <w:szCs w:val="28"/>
              </w:rPr>
              <w:t>продуктивный</w:t>
            </w:r>
            <w:proofErr w:type="gramEnd"/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(планирование</w:t>
            </w:r>
            <w:r w:rsidRPr="00B15440">
              <w:rPr>
                <w:spacing w:val="27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самостоятельное</w:t>
            </w:r>
            <w:r w:rsidRPr="00B15440">
              <w:rPr>
                <w:spacing w:val="3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выполнение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деятельности,</w:t>
            </w:r>
            <w:r w:rsidRPr="00B15440">
              <w:rPr>
                <w:spacing w:val="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решение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проблемных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задач).</w:t>
            </w:r>
          </w:p>
        </w:tc>
      </w:tr>
      <w:tr w:rsidR="00B722AA" w:rsidRPr="00B15440" w:rsidTr="00A127E2">
        <w:trPr>
          <w:trHeight w:val="555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Адаптация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для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студентов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</w:t>
            </w:r>
            <w:r w:rsidRPr="00B1544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</w:tcPr>
          <w:p w:rsidR="00B722AA" w:rsidRPr="00B15440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Да/</w:t>
            </w:r>
            <w:r w:rsidRPr="00425EE1">
              <w:rPr>
                <w:sz w:val="28"/>
                <w:szCs w:val="28"/>
                <w:u w:val="single"/>
              </w:rPr>
              <w:t>нет</w:t>
            </w:r>
          </w:p>
        </w:tc>
      </w:tr>
      <w:tr w:rsidR="00B722AA" w:rsidRPr="00B15440" w:rsidTr="00A127E2">
        <w:trPr>
          <w:trHeight w:val="563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Учебник</w:t>
            </w:r>
            <w:r>
              <w:rPr>
                <w:b/>
                <w:sz w:val="28"/>
                <w:szCs w:val="28"/>
              </w:rPr>
              <w:t>, Информационные источники</w:t>
            </w:r>
          </w:p>
        </w:tc>
        <w:tc>
          <w:tcPr>
            <w:tcW w:w="8363" w:type="dxa"/>
          </w:tcPr>
          <w:p w:rsidR="00B722AA" w:rsidRDefault="00AB46BE" w:rsidP="00AB46BE">
            <w:pPr>
              <w:pStyle w:val="TableParagraph"/>
              <w:tabs>
                <w:tab w:val="left" w:pos="3840"/>
              </w:tabs>
              <w:ind w:left="10"/>
              <w:jc w:val="both"/>
              <w:rPr>
                <w:sz w:val="28"/>
                <w:szCs w:val="28"/>
              </w:rPr>
            </w:pPr>
            <w:r w:rsidRPr="00AB46BE">
              <w:rPr>
                <w:sz w:val="28"/>
                <w:szCs w:val="28"/>
              </w:rPr>
              <w:t xml:space="preserve">1.Комиссаров Ю.А, Гордеев Л.С,. </w:t>
            </w:r>
            <w:proofErr w:type="spellStart"/>
            <w:r w:rsidRPr="00AB46BE">
              <w:rPr>
                <w:sz w:val="28"/>
                <w:szCs w:val="28"/>
              </w:rPr>
              <w:t>Бабокин</w:t>
            </w:r>
            <w:proofErr w:type="spellEnd"/>
            <w:r w:rsidRPr="00AB46BE">
              <w:rPr>
                <w:sz w:val="28"/>
                <w:szCs w:val="28"/>
              </w:rPr>
              <w:t xml:space="preserve"> Г. И, Вент Д. П.- Основы </w:t>
            </w:r>
            <w:proofErr w:type="spellStart"/>
            <w:r w:rsidRPr="00AB46BE">
              <w:rPr>
                <w:sz w:val="28"/>
                <w:szCs w:val="28"/>
              </w:rPr>
              <w:t>электротехники,микроэлектроники</w:t>
            </w:r>
            <w:proofErr w:type="spellEnd"/>
            <w:r w:rsidRPr="00AB46BE">
              <w:rPr>
                <w:sz w:val="28"/>
                <w:szCs w:val="28"/>
              </w:rPr>
              <w:t xml:space="preserve"> и управления в 2 т. учебное пособие для СПО.- 2-е изд., </w:t>
            </w:r>
            <w:proofErr w:type="spellStart"/>
            <w:r w:rsidRPr="00AB46BE">
              <w:rPr>
                <w:sz w:val="28"/>
                <w:szCs w:val="28"/>
              </w:rPr>
              <w:t>испр</w:t>
            </w:r>
            <w:proofErr w:type="spellEnd"/>
            <w:r w:rsidRPr="00AB46BE">
              <w:rPr>
                <w:sz w:val="28"/>
                <w:szCs w:val="28"/>
              </w:rPr>
              <w:t>. и доп</w:t>
            </w:r>
            <w:proofErr w:type="gramStart"/>
            <w:r w:rsidRPr="00AB46BE">
              <w:rPr>
                <w:sz w:val="28"/>
                <w:szCs w:val="28"/>
              </w:rPr>
              <w:t>.М</w:t>
            </w:r>
            <w:proofErr w:type="gramEnd"/>
            <w:r w:rsidRPr="00AB46BE">
              <w:rPr>
                <w:sz w:val="28"/>
                <w:szCs w:val="28"/>
              </w:rPr>
              <w:t xml:space="preserve">: </w:t>
            </w:r>
            <w:proofErr w:type="spellStart"/>
            <w:r w:rsidRPr="00AB46BE">
              <w:rPr>
                <w:sz w:val="28"/>
                <w:szCs w:val="28"/>
              </w:rPr>
              <w:t>Юрайт</w:t>
            </w:r>
            <w:proofErr w:type="spellEnd"/>
            <w:r w:rsidRPr="00AB46BE">
              <w:rPr>
                <w:sz w:val="28"/>
                <w:szCs w:val="28"/>
              </w:rPr>
              <w:t>, 2021</w:t>
            </w:r>
          </w:p>
          <w:p w:rsidR="00AB46BE" w:rsidRPr="005821A6" w:rsidRDefault="00AB46BE" w:rsidP="00AB46BE">
            <w:pPr>
              <w:pStyle w:val="TableParagraph"/>
              <w:tabs>
                <w:tab w:val="left" w:pos="3840"/>
              </w:tabs>
              <w:ind w:left="10"/>
              <w:jc w:val="both"/>
              <w:rPr>
                <w:rFonts w:asciiTheme="minorHAnsi" w:hAnsiTheme="minorHAnsi" w:cs="Segoe UI Symbol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AB46BE">
              <w:rPr>
                <w:sz w:val="28"/>
                <w:szCs w:val="28"/>
              </w:rPr>
              <w:t>Потапов, Л. А. Теоретические основ</w:t>
            </w:r>
            <w:r>
              <w:rPr>
                <w:sz w:val="28"/>
                <w:szCs w:val="28"/>
              </w:rPr>
              <w:t>ы электротехники. Сборник задач</w:t>
            </w:r>
            <w:r w:rsidRPr="00AB46BE">
              <w:rPr>
                <w:sz w:val="28"/>
                <w:szCs w:val="28"/>
              </w:rPr>
              <w:t>: учебное пособие</w:t>
            </w:r>
            <w:r>
              <w:rPr>
                <w:sz w:val="28"/>
                <w:szCs w:val="28"/>
              </w:rPr>
              <w:t xml:space="preserve"> </w:t>
            </w:r>
            <w:r w:rsidRPr="00AB46BE">
              <w:rPr>
                <w:sz w:val="28"/>
                <w:szCs w:val="28"/>
              </w:rPr>
              <w:t xml:space="preserve">для СПО.2-е изд., </w:t>
            </w:r>
            <w:proofErr w:type="spellStart"/>
            <w:r w:rsidRPr="00AB46BE">
              <w:rPr>
                <w:sz w:val="28"/>
                <w:szCs w:val="28"/>
              </w:rPr>
              <w:t>испр</w:t>
            </w:r>
            <w:proofErr w:type="spellEnd"/>
            <w:r w:rsidRPr="00AB46BE">
              <w:rPr>
                <w:sz w:val="28"/>
                <w:szCs w:val="28"/>
              </w:rPr>
              <w:t xml:space="preserve">. и доп. М: </w:t>
            </w:r>
            <w:proofErr w:type="spellStart"/>
            <w:r w:rsidRPr="00AB46BE">
              <w:rPr>
                <w:sz w:val="28"/>
                <w:szCs w:val="28"/>
              </w:rPr>
              <w:t>Юрайт</w:t>
            </w:r>
            <w:proofErr w:type="spellEnd"/>
            <w:r w:rsidRPr="00AB46BE">
              <w:rPr>
                <w:sz w:val="28"/>
                <w:szCs w:val="28"/>
              </w:rPr>
              <w:t>, 2021</w:t>
            </w:r>
          </w:p>
        </w:tc>
      </w:tr>
      <w:tr w:rsidR="00B722AA" w:rsidRPr="00B15440" w:rsidTr="008A0537">
        <w:trPr>
          <w:trHeight w:val="406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Ключевые</w:t>
            </w:r>
            <w:r w:rsidRPr="00B1544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</w:tcPr>
          <w:p w:rsidR="00B722AA" w:rsidRPr="00754CE4" w:rsidRDefault="00754CE4" w:rsidP="00A5371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54CE4">
              <w:rPr>
                <w:sz w:val="28"/>
                <w:szCs w:val="28"/>
              </w:rPr>
              <w:t>Переменный ток</w:t>
            </w:r>
            <w:r>
              <w:rPr>
                <w:sz w:val="28"/>
                <w:szCs w:val="28"/>
              </w:rPr>
              <w:t>;</w:t>
            </w:r>
            <w:r w:rsidRPr="00754CE4">
              <w:rPr>
                <w:sz w:val="28"/>
                <w:szCs w:val="28"/>
              </w:rPr>
              <w:t xml:space="preserve"> </w:t>
            </w:r>
            <w:r w:rsidR="00A5371F">
              <w:rPr>
                <w:sz w:val="28"/>
                <w:szCs w:val="28"/>
              </w:rPr>
              <w:t xml:space="preserve">активная и реактивная нагрузка, катушка индуктивности, резистор, конденсатор, трансформатор, сила тока, </w:t>
            </w:r>
            <w:r w:rsidR="00A5371F">
              <w:rPr>
                <w:sz w:val="28"/>
                <w:szCs w:val="28"/>
              </w:rPr>
              <w:lastRenderedPageBreak/>
              <w:t>мощность, напряжение.</w:t>
            </w:r>
          </w:p>
        </w:tc>
      </w:tr>
      <w:tr w:rsidR="00B722AA" w:rsidRPr="00B15440" w:rsidTr="00A127E2">
        <w:trPr>
          <w:trHeight w:val="561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lastRenderedPageBreak/>
              <w:t>Базовые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</w:tcPr>
          <w:p w:rsidR="00B722AA" w:rsidRPr="00B15440" w:rsidRDefault="00A5371F" w:rsidP="00A5371F">
            <w:pPr>
              <w:pStyle w:val="TableParagraph"/>
              <w:tabs>
                <w:tab w:val="left" w:pos="3840"/>
              </w:tabs>
              <w:spacing w:before="0"/>
              <w:ind w:left="0"/>
              <w:rPr>
                <w:rFonts w:ascii="Segoe UI Symbol" w:hAnsi="Segoe UI Symbol" w:cs="Segoe UI Symbol"/>
                <w:sz w:val="24"/>
                <w:szCs w:val="24"/>
              </w:rPr>
            </w:pPr>
            <w:r w:rsidRPr="00754CE4">
              <w:rPr>
                <w:sz w:val="28"/>
                <w:szCs w:val="28"/>
              </w:rPr>
              <w:t>нагрузка в цепи переменного тока</w:t>
            </w:r>
            <w:r>
              <w:rPr>
                <w:sz w:val="28"/>
                <w:szCs w:val="28"/>
              </w:rPr>
              <w:t>:</w:t>
            </w:r>
            <w:r w:rsidRPr="00754CE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активная и реактивная;  </w:t>
            </w:r>
            <w:r w:rsidRPr="00A5371F">
              <w:rPr>
                <w:sz w:val="28"/>
                <w:szCs w:val="28"/>
              </w:rPr>
              <w:t xml:space="preserve">катушка индуктивности в цепи переменного тока; </w:t>
            </w:r>
            <w:r>
              <w:rPr>
                <w:sz w:val="28"/>
                <w:szCs w:val="28"/>
              </w:rPr>
              <w:t xml:space="preserve">цепь переменного тока с </w:t>
            </w:r>
            <w:r w:rsidRPr="00A5371F">
              <w:rPr>
                <w:color w:val="000000"/>
                <w:sz w:val="28"/>
                <w:szCs w:val="28"/>
              </w:rPr>
              <w:t>конденсатором</w:t>
            </w:r>
            <w:r>
              <w:rPr>
                <w:color w:val="000000"/>
                <w:sz w:val="28"/>
                <w:szCs w:val="28"/>
              </w:rPr>
              <w:t>, цепь переменного тока с резистором</w:t>
            </w:r>
          </w:p>
        </w:tc>
      </w:tr>
      <w:tr w:rsidR="00B722AA" w:rsidRPr="00B15440" w:rsidTr="00A127E2">
        <w:trPr>
          <w:trHeight w:val="548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Краткое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</w:tcPr>
          <w:p w:rsidR="004F52A3" w:rsidRPr="004F52A3" w:rsidRDefault="004F52A3" w:rsidP="001D5B9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D5B93">
              <w:rPr>
                <w:rFonts w:ascii="Times New Roman" w:hAnsi="Times New Roman"/>
                <w:sz w:val="28"/>
                <w:szCs w:val="28"/>
              </w:rPr>
              <w:t xml:space="preserve">Урок представляет собой деловую игру, где ребята разделены на 4 бригады. В течение игры бригады зарабатывают деньги - условные единицы. В течение урока выполняют различные задания, за которые выдается вознаграждение. </w:t>
            </w:r>
            <w:r w:rsidR="001D5B93" w:rsidRPr="001D5B93">
              <w:rPr>
                <w:rFonts w:ascii="Times New Roman" w:hAnsi="Times New Roman"/>
                <w:sz w:val="28"/>
                <w:szCs w:val="28"/>
              </w:rPr>
              <w:t xml:space="preserve">По заработанному капиталу определяется </w:t>
            </w:r>
            <w:r w:rsidR="001D5B93">
              <w:rPr>
                <w:rFonts w:ascii="Times New Roman" w:hAnsi="Times New Roman"/>
                <w:sz w:val="28"/>
                <w:szCs w:val="28"/>
              </w:rPr>
              <w:t>бригада</w:t>
            </w:r>
            <w:r w:rsidR="001D5B93" w:rsidRPr="001D5B93">
              <w:rPr>
                <w:rFonts w:ascii="Times New Roman" w:hAnsi="Times New Roman"/>
                <w:sz w:val="28"/>
                <w:szCs w:val="28"/>
              </w:rPr>
              <w:t xml:space="preserve"> – победитель, с которым заказчик заключает долгосрочный договор на сотрудничество.</w:t>
            </w:r>
          </w:p>
        </w:tc>
      </w:tr>
    </w:tbl>
    <w:p w:rsidR="00B722AA" w:rsidRPr="00E33FC2" w:rsidRDefault="00B722AA" w:rsidP="00B722A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722AA" w:rsidRPr="00B15440" w:rsidRDefault="00B722AA" w:rsidP="00B722AA">
      <w:pPr>
        <w:pStyle w:val="1"/>
        <w:numPr>
          <w:ilvl w:val="0"/>
          <w:numId w:val="4"/>
        </w:numPr>
        <w:tabs>
          <w:tab w:val="num" w:pos="360"/>
          <w:tab w:val="left" w:pos="478"/>
          <w:tab w:val="num" w:pos="720"/>
        </w:tabs>
        <w:spacing w:before="0" w:after="0" w:line="240" w:lineRule="auto"/>
        <w:ind w:left="477" w:hanging="245"/>
        <w:jc w:val="left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Тематическое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содержание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планируемые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результаты:</w:t>
      </w:r>
    </w:p>
    <w:p w:rsidR="00B722AA" w:rsidRPr="00B15440" w:rsidRDefault="00B722AA" w:rsidP="00B722AA">
      <w:pPr>
        <w:ind w:left="233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В</w:t>
      </w:r>
      <w:r w:rsidRPr="00B15440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результате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проведения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занятия</w:t>
      </w:r>
      <w:r w:rsidRPr="00B1544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обучающийся</w:t>
      </w:r>
      <w:r w:rsidRPr="00B1544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должен</w:t>
      </w:r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освоить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основной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1544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821A6" w:rsidRPr="00AB46BE">
        <w:rPr>
          <w:rFonts w:ascii="Times New Roman" w:hAnsi="Times New Roman" w:cs="Times New Roman"/>
          <w:sz w:val="28"/>
          <w:szCs w:val="28"/>
        </w:rPr>
        <w:t xml:space="preserve">слушание учителя, систематизация, просмотр познавательных фильмов, </w:t>
      </w:r>
      <w:r w:rsidR="00AB46BE" w:rsidRPr="00AB46BE">
        <w:rPr>
          <w:rFonts w:ascii="Times New Roman" w:hAnsi="Times New Roman" w:cs="Times New Roman"/>
          <w:sz w:val="28"/>
          <w:szCs w:val="28"/>
        </w:rPr>
        <w:t>анализ таблиц, графиков, схем, использование измерительных приборов, выполнение лабораторных и практических работ</w:t>
      </w:r>
      <w:r w:rsidR="00AB46BE" w:rsidRPr="00B15440"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>/им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общие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профессиональные компетенции:</w:t>
      </w:r>
    </w:p>
    <w:p w:rsidR="00B722AA" w:rsidRPr="00B15440" w:rsidRDefault="00B722AA" w:rsidP="00B722AA">
      <w:pPr>
        <w:rPr>
          <w:rFonts w:ascii="Times New Roman" w:hAnsi="Times New Roman" w:cs="Times New Roman"/>
          <w:sz w:val="28"/>
          <w:szCs w:val="28"/>
        </w:rPr>
      </w:pPr>
    </w:p>
    <w:p w:rsidR="00B722AA" w:rsidRPr="005821A6" w:rsidRDefault="00B722AA" w:rsidP="005821A6">
      <w:pPr>
        <w:spacing w:line="216" w:lineRule="auto"/>
        <w:ind w:left="233"/>
        <w:rPr>
          <w:rFonts w:ascii="Times New Roman" w:hAnsi="Times New Roman" w:cs="Times New Roman"/>
          <w:b/>
          <w:bCs/>
        </w:rPr>
      </w:pPr>
      <w:r w:rsidRPr="005821A6">
        <w:rPr>
          <w:rFonts w:ascii="Times New Roman" w:hAnsi="Times New Roman" w:cs="Times New Roman"/>
          <w:b/>
          <w:bCs/>
        </w:rPr>
        <w:t>Перечень</w:t>
      </w:r>
      <w:r w:rsidRPr="005821A6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5821A6">
        <w:rPr>
          <w:rFonts w:ascii="Times New Roman" w:hAnsi="Times New Roman" w:cs="Times New Roman"/>
          <w:b/>
          <w:bCs/>
        </w:rPr>
        <w:t>общих компетенций (код и наименование):</w:t>
      </w:r>
    </w:p>
    <w:p w:rsidR="005821A6" w:rsidRPr="005821A6" w:rsidRDefault="005821A6" w:rsidP="005821A6">
      <w:pPr>
        <w:spacing w:line="216" w:lineRule="auto"/>
        <w:ind w:left="233"/>
        <w:rPr>
          <w:rFonts w:ascii="Times New Roman" w:hAnsi="Times New Roman" w:cs="Times New Roman"/>
          <w:b/>
          <w:bCs/>
        </w:rPr>
      </w:pPr>
      <w:r w:rsidRPr="005821A6">
        <w:rPr>
          <w:rFonts w:ascii="Times New Roman" w:hAnsi="Times New Roman" w:cs="Times New Roman"/>
          <w:shd w:val="clear" w:color="auto" w:fill="FFFFFF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  <w:r w:rsidRPr="005821A6">
        <w:rPr>
          <w:rFonts w:ascii="Times New Roman" w:hAnsi="Times New Roman" w:cs="Times New Roman"/>
          <w:b/>
          <w:bCs/>
        </w:rPr>
        <w:t xml:space="preserve"> </w:t>
      </w:r>
    </w:p>
    <w:p w:rsidR="005821A6" w:rsidRPr="005821A6" w:rsidRDefault="005821A6" w:rsidP="005821A6">
      <w:pPr>
        <w:pStyle w:val="s1"/>
        <w:shd w:val="clear" w:color="auto" w:fill="FFFFFF"/>
        <w:spacing w:before="0" w:beforeAutospacing="0" w:after="0" w:afterAutospacing="0"/>
        <w:ind w:left="233"/>
      </w:pPr>
      <w:r w:rsidRPr="005821A6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5821A6" w:rsidRPr="005821A6" w:rsidRDefault="005821A6" w:rsidP="005821A6">
      <w:pPr>
        <w:pStyle w:val="s1"/>
        <w:shd w:val="clear" w:color="auto" w:fill="FFFFFF"/>
        <w:spacing w:before="0" w:beforeAutospacing="0" w:after="0" w:afterAutospacing="0"/>
        <w:ind w:left="233"/>
      </w:pPr>
      <w:r w:rsidRPr="005821A6"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5821A6" w:rsidRPr="005821A6" w:rsidRDefault="005821A6" w:rsidP="005821A6">
      <w:pPr>
        <w:spacing w:line="216" w:lineRule="auto"/>
        <w:ind w:left="233"/>
        <w:rPr>
          <w:rFonts w:ascii="Times New Roman" w:hAnsi="Times New Roman" w:cs="Times New Roman"/>
          <w:b/>
          <w:bCs/>
        </w:rPr>
      </w:pPr>
    </w:p>
    <w:p w:rsidR="00B722AA" w:rsidRPr="005821A6" w:rsidRDefault="00B722AA" w:rsidP="005821A6">
      <w:pPr>
        <w:spacing w:line="216" w:lineRule="auto"/>
        <w:ind w:left="233"/>
        <w:rPr>
          <w:rFonts w:ascii="Times New Roman" w:hAnsi="Times New Roman" w:cs="Times New Roman"/>
          <w:b/>
          <w:bCs/>
        </w:rPr>
      </w:pPr>
      <w:r w:rsidRPr="005821A6">
        <w:rPr>
          <w:rFonts w:ascii="Times New Roman" w:hAnsi="Times New Roman" w:cs="Times New Roman"/>
          <w:b/>
          <w:bCs/>
        </w:rPr>
        <w:t>Перечень</w:t>
      </w:r>
      <w:r w:rsidRPr="005821A6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5821A6">
        <w:rPr>
          <w:rFonts w:ascii="Times New Roman" w:hAnsi="Times New Roman" w:cs="Times New Roman"/>
          <w:b/>
          <w:bCs/>
        </w:rPr>
        <w:t>профессиональных</w:t>
      </w:r>
      <w:r w:rsidRPr="005821A6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5821A6">
        <w:rPr>
          <w:rFonts w:ascii="Times New Roman" w:hAnsi="Times New Roman" w:cs="Times New Roman"/>
          <w:b/>
          <w:bCs/>
        </w:rPr>
        <w:t>компетенций (код и наименование):</w:t>
      </w:r>
    </w:p>
    <w:p w:rsidR="005821A6" w:rsidRPr="005821A6" w:rsidRDefault="005821A6" w:rsidP="005821A6">
      <w:pPr>
        <w:pStyle w:val="s1"/>
        <w:shd w:val="clear" w:color="auto" w:fill="FFFFFF"/>
        <w:spacing w:before="0" w:beforeAutospacing="0" w:after="0" w:afterAutospacing="0"/>
        <w:ind w:left="233"/>
      </w:pPr>
      <w:r w:rsidRPr="005821A6">
        <w:t>ПК 1.1. Читать чертежи средней сложности и сложных сварных металлоконструкций.</w:t>
      </w:r>
    </w:p>
    <w:p w:rsidR="005821A6" w:rsidRPr="005821A6" w:rsidRDefault="005821A6" w:rsidP="005821A6">
      <w:pPr>
        <w:pStyle w:val="s1"/>
        <w:shd w:val="clear" w:color="auto" w:fill="FFFFFF"/>
        <w:spacing w:before="0" w:beforeAutospacing="0" w:after="0" w:afterAutospacing="0"/>
        <w:ind w:left="233"/>
      </w:pPr>
      <w:r w:rsidRPr="005821A6">
        <w:t>ПК 1.2. Использовать конструкторскую, нормативно-техническую и производственно-технологическую документацию по сварке.</w:t>
      </w:r>
    </w:p>
    <w:p w:rsidR="005821A6" w:rsidRPr="005821A6" w:rsidRDefault="005821A6" w:rsidP="005821A6">
      <w:pPr>
        <w:pStyle w:val="s1"/>
        <w:shd w:val="clear" w:color="auto" w:fill="FFFFFF"/>
        <w:spacing w:before="0" w:beforeAutospacing="0" w:after="0" w:afterAutospacing="0"/>
        <w:ind w:left="233"/>
      </w:pPr>
      <w:r w:rsidRPr="005821A6">
        <w:t>ПК 1.3. Проверять оснащенность, работоспособность, исправность и осуществлять настройку оборудования поста для различных способов сварки.</w:t>
      </w:r>
    </w:p>
    <w:p w:rsidR="005821A6" w:rsidRPr="00260AAC" w:rsidRDefault="005821A6" w:rsidP="005821A6">
      <w:pPr>
        <w:spacing w:line="216" w:lineRule="auto"/>
        <w:ind w:left="284"/>
        <w:rPr>
          <w:rFonts w:ascii="Times New Roman" w:hAnsi="Times New Roman" w:cs="Times New Roman"/>
          <w:b/>
          <w:bCs/>
        </w:rPr>
      </w:pPr>
    </w:p>
    <w:p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16" w:lineRule="auto"/>
        <w:ind w:left="597"/>
        <w:jc w:val="center"/>
        <w:rPr>
          <w:rFonts w:ascii="Times New Roman" w:hAnsi="Times New Roman" w:cs="Times New Roman"/>
          <w:sz w:val="24"/>
          <w:szCs w:val="24"/>
        </w:rPr>
      </w:pPr>
      <w:r w:rsidRPr="00260AAC">
        <w:rPr>
          <w:rFonts w:ascii="Times New Roman" w:hAnsi="Times New Roman" w:cs="Times New Roman"/>
          <w:sz w:val="24"/>
          <w:szCs w:val="24"/>
        </w:rPr>
        <w:lastRenderedPageBreak/>
        <w:t>Описание основных этапов занятия</w:t>
      </w:r>
    </w:p>
    <w:p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82"/>
        <w:gridCol w:w="2179"/>
        <w:gridCol w:w="1762"/>
        <w:gridCol w:w="2091"/>
        <w:gridCol w:w="2100"/>
        <w:gridCol w:w="4072"/>
      </w:tblGrid>
      <w:tr w:rsidR="006A0B6B" w:rsidRPr="00260AAC" w:rsidTr="00897FD6">
        <w:tc>
          <w:tcPr>
            <w:tcW w:w="873" w:type="pct"/>
            <w:vAlign w:val="center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Этапы занятия, Продолжительность в мин.</w:t>
            </w:r>
          </w:p>
        </w:tc>
        <w:tc>
          <w:tcPr>
            <w:tcW w:w="737" w:type="pct"/>
            <w:vAlign w:val="center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преподавателя</w:t>
            </w:r>
          </w:p>
        </w:tc>
        <w:tc>
          <w:tcPr>
            <w:tcW w:w="596" w:type="pct"/>
            <w:vAlign w:val="center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студентов</w:t>
            </w:r>
          </w:p>
        </w:tc>
        <w:tc>
          <w:tcPr>
            <w:tcW w:w="707" w:type="pct"/>
            <w:vAlign w:val="center"/>
          </w:tcPr>
          <w:p w:rsidR="00B722AA" w:rsidRPr="00260AAC" w:rsidRDefault="00B722AA" w:rsidP="00897FD6">
            <w:pPr>
              <w:spacing w:line="240" w:lineRule="auto"/>
              <w:ind w:left="-108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710" w:type="pct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Типы оценочных мероприятий</w:t>
            </w:r>
          </w:p>
        </w:tc>
        <w:tc>
          <w:tcPr>
            <w:tcW w:w="1378" w:type="pct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Дидактические материалы, МТО</w:t>
            </w:r>
          </w:p>
        </w:tc>
      </w:tr>
      <w:tr w:rsidR="006A0B6B" w:rsidRPr="00260AAC" w:rsidTr="00897FD6">
        <w:tc>
          <w:tcPr>
            <w:tcW w:w="873" w:type="pct"/>
            <w:vAlign w:val="center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37" w:type="pct"/>
            <w:vAlign w:val="center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96" w:type="pct"/>
            <w:vAlign w:val="center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07" w:type="pct"/>
            <w:vAlign w:val="center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10" w:type="pct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378" w:type="pct"/>
          </w:tcPr>
          <w:p w:rsidR="00B722AA" w:rsidRPr="00260AAC" w:rsidRDefault="00B722AA" w:rsidP="00AB46BE">
            <w:pPr>
              <w:spacing w:line="240" w:lineRule="auto"/>
              <w:ind w:left="0" w:right="-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B722AA" w:rsidRPr="00260AAC" w:rsidTr="00897FD6">
        <w:trPr>
          <w:trHeight w:val="254"/>
        </w:trPr>
        <w:tc>
          <w:tcPr>
            <w:tcW w:w="2913" w:type="pct"/>
            <w:gridSpan w:val="4"/>
          </w:tcPr>
          <w:p w:rsidR="00B722AA" w:rsidRPr="00260AAC" w:rsidRDefault="00B722AA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b/>
              </w:rPr>
            </w:pPr>
            <w:r w:rsidRPr="00260AAC">
              <w:rPr>
                <w:rFonts w:ascii="Times New Roman" w:hAnsi="Times New Roman" w:cs="Times New Roman"/>
                <w:b/>
              </w:rPr>
              <w:t>1. Организационный этап занятия</w:t>
            </w:r>
          </w:p>
        </w:tc>
        <w:tc>
          <w:tcPr>
            <w:tcW w:w="710" w:type="pct"/>
          </w:tcPr>
          <w:p w:rsidR="00B722AA" w:rsidRPr="00260AAC" w:rsidRDefault="00B722AA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8" w:type="pct"/>
          </w:tcPr>
          <w:p w:rsidR="00B722AA" w:rsidRPr="00260AAC" w:rsidRDefault="00B722AA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B6B" w:rsidRPr="00AB46BE" w:rsidTr="00897FD6">
        <w:trPr>
          <w:trHeight w:val="659"/>
        </w:trPr>
        <w:tc>
          <w:tcPr>
            <w:tcW w:w="873" w:type="pct"/>
          </w:tcPr>
          <w:p w:rsidR="00B722AA" w:rsidRDefault="00B722AA" w:rsidP="00754CE4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bCs/>
              </w:rPr>
            </w:pPr>
            <w:r w:rsidRPr="00AB46BE">
              <w:rPr>
                <w:rFonts w:ascii="Times New Roman" w:hAnsi="Times New Roman" w:cs="Times New Roman"/>
                <w:bCs/>
              </w:rPr>
              <w:t>Вхождение</w:t>
            </w:r>
            <w:r w:rsidRPr="00AB46BE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в</w:t>
            </w:r>
            <w:r w:rsidRPr="00AB46BE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тему</w:t>
            </w:r>
            <w:r w:rsidRPr="00AB46BE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и</w:t>
            </w:r>
            <w:r w:rsidRPr="00AB46BE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создание</w:t>
            </w:r>
            <w:r w:rsidRPr="00AB46BE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условий</w:t>
            </w:r>
            <w:r w:rsidRPr="00AB46BE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для</w:t>
            </w:r>
            <w:r w:rsidRPr="00AB46BE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осознанного</w:t>
            </w:r>
            <w:r w:rsidRPr="00AB46BE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восприятия</w:t>
            </w:r>
            <w:r w:rsidRPr="00AB46BE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нового</w:t>
            </w:r>
            <w:r w:rsidRPr="00AB46BE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 xml:space="preserve">материала, </w:t>
            </w:r>
            <w:r w:rsidR="000F72A1">
              <w:rPr>
                <w:rFonts w:ascii="Times New Roman" w:hAnsi="Times New Roman" w:cs="Times New Roman"/>
                <w:bCs/>
              </w:rPr>
              <w:t>20</w:t>
            </w:r>
            <w:r w:rsidRPr="00AB46BE">
              <w:rPr>
                <w:rFonts w:ascii="Times New Roman" w:hAnsi="Times New Roman" w:cs="Times New Roman"/>
                <w:bCs/>
              </w:rPr>
              <w:t xml:space="preserve"> мин</w:t>
            </w:r>
          </w:p>
          <w:p w:rsidR="00A5371F" w:rsidRPr="00AB46BE" w:rsidRDefault="00A5371F" w:rsidP="00A5371F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" w:type="pct"/>
          </w:tcPr>
          <w:p w:rsidR="00B722AA" w:rsidRPr="00AB46BE" w:rsidRDefault="00AB46BE" w:rsidP="00754CE4">
            <w:pPr>
              <w:spacing w:line="240" w:lineRule="auto"/>
              <w:ind w:left="-61" w:right="-9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46BE">
              <w:rPr>
                <w:rFonts w:ascii="Times New Roman" w:hAnsi="Times New Roman" w:cs="Times New Roman"/>
                <w:color w:val="000000"/>
              </w:rPr>
              <w:t>Приветствует учеников, отмечает отсутствующих.</w:t>
            </w:r>
          </w:p>
          <w:p w:rsidR="00AB46BE" w:rsidRPr="00754CE4" w:rsidRDefault="00AB46BE" w:rsidP="00754CE4">
            <w:pPr>
              <w:spacing w:line="240" w:lineRule="auto"/>
              <w:ind w:left="-61" w:right="-216" w:firstLine="0"/>
              <w:rPr>
                <w:rFonts w:ascii="Times New Roman" w:hAnsi="Times New Roman"/>
                <w:bCs/>
              </w:rPr>
            </w:pPr>
            <w:r w:rsidRPr="00AB46BE">
              <w:rPr>
                <w:rFonts w:ascii="Times New Roman" w:hAnsi="Times New Roman" w:cs="Times New Roman"/>
                <w:color w:val="000000"/>
              </w:rPr>
              <w:t>Постановка цели и задач урока</w:t>
            </w:r>
            <w:r w:rsidR="00754CE4">
              <w:rPr>
                <w:rFonts w:ascii="Times New Roman" w:hAnsi="Times New Roman" w:cs="Times New Roman"/>
                <w:color w:val="000000"/>
              </w:rPr>
              <w:t>-игры, о</w:t>
            </w:r>
            <w:r w:rsidR="00754CE4" w:rsidRPr="0058314D">
              <w:rPr>
                <w:rFonts w:ascii="Times New Roman" w:hAnsi="Times New Roman"/>
                <w:bCs/>
              </w:rPr>
              <w:t>бъясняются правила.</w:t>
            </w:r>
            <w:r w:rsidR="00754CE4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Представление команд-</w:t>
            </w:r>
            <w:r w:rsidR="008B4964">
              <w:rPr>
                <w:rFonts w:ascii="Times New Roman" w:hAnsi="Times New Roman" w:cs="Times New Roman"/>
                <w:color w:val="000000"/>
              </w:rPr>
              <w:t xml:space="preserve">бригад </w:t>
            </w:r>
            <w:r w:rsidR="00754CE4">
              <w:rPr>
                <w:rFonts w:ascii="Times New Roman" w:hAnsi="Times New Roman" w:cs="Times New Roman"/>
                <w:color w:val="000000"/>
              </w:rPr>
              <w:t>с</w:t>
            </w:r>
            <w:r w:rsidR="008B4964">
              <w:rPr>
                <w:rFonts w:ascii="Times New Roman" w:hAnsi="Times New Roman" w:cs="Times New Roman"/>
                <w:color w:val="000000"/>
              </w:rPr>
              <w:t>варщиков</w:t>
            </w:r>
          </w:p>
          <w:p w:rsidR="00AB46BE" w:rsidRPr="00AB46BE" w:rsidRDefault="00AB46BE" w:rsidP="00754CE4">
            <w:pPr>
              <w:spacing w:line="240" w:lineRule="auto"/>
              <w:ind w:left="-61" w:right="-94"/>
              <w:jc w:val="both"/>
              <w:rPr>
                <w:rFonts w:ascii="Times New Roman" w:hAnsi="Times New Roman" w:cs="Times New Roman"/>
              </w:rPr>
            </w:pPr>
            <w:r w:rsidRPr="00AB46BE">
              <w:rPr>
                <w:rFonts w:ascii="Times New Roman" w:hAnsi="Times New Roman" w:cs="Times New Roman"/>
                <w:color w:val="000000"/>
              </w:rPr>
              <w:t xml:space="preserve">Повторение материала из курса физики </w:t>
            </w:r>
          </w:p>
        </w:tc>
        <w:tc>
          <w:tcPr>
            <w:tcW w:w="596" w:type="pct"/>
          </w:tcPr>
          <w:p w:rsidR="004D2940" w:rsidRPr="004D2940" w:rsidRDefault="00AB46BE" w:rsidP="004D2940">
            <w:pPr>
              <w:rPr>
                <w:rFonts w:ascii="Times New Roman" w:hAnsi="Times New Roman" w:cs="Times New Roman"/>
                <w:color w:val="000000"/>
              </w:rPr>
            </w:pPr>
            <w:r w:rsidRPr="00754CE4">
              <w:rPr>
                <w:rFonts w:ascii="Times New Roman" w:hAnsi="Times New Roman" w:cs="Times New Roman"/>
                <w:color w:val="000000"/>
              </w:rPr>
              <w:t>Приветствуют учителя</w:t>
            </w:r>
            <w:proofErr w:type="gramStart"/>
            <w:r w:rsidR="004D2940">
              <w:rPr>
                <w:color w:val="000000"/>
                <w:sz w:val="20"/>
                <w:szCs w:val="20"/>
              </w:rPr>
              <w:t xml:space="preserve"> </w:t>
            </w:r>
            <w:r w:rsidR="004D2940" w:rsidRPr="004D2940">
              <w:rPr>
                <w:rFonts w:ascii="Times New Roman" w:hAnsi="Times New Roman" w:cs="Times New Roman"/>
                <w:color w:val="000000"/>
              </w:rPr>
              <w:t>З</w:t>
            </w:r>
            <w:proofErr w:type="gramEnd"/>
            <w:r w:rsidR="004D2940" w:rsidRPr="004D2940">
              <w:rPr>
                <w:rFonts w:ascii="Times New Roman" w:hAnsi="Times New Roman" w:cs="Times New Roman"/>
                <w:color w:val="000000"/>
              </w:rPr>
              <w:t>аписывают тему урока в тетрадь.</w:t>
            </w:r>
          </w:p>
          <w:p w:rsidR="00754CE4" w:rsidRPr="00754CE4" w:rsidRDefault="00754CE4" w:rsidP="00754CE4">
            <w:pPr>
              <w:rPr>
                <w:rFonts w:ascii="Times New Roman" w:hAnsi="Times New Roman" w:cs="Times New Roman"/>
                <w:color w:val="000000"/>
              </w:rPr>
            </w:pPr>
            <w:r w:rsidRPr="00754CE4">
              <w:rPr>
                <w:rFonts w:ascii="Times New Roman" w:hAnsi="Times New Roman" w:cs="Times New Roman"/>
                <w:color w:val="000000"/>
              </w:rPr>
              <w:t>Отвечают на вопросы</w:t>
            </w:r>
          </w:p>
          <w:p w:rsidR="00754CE4" w:rsidRPr="00754CE4" w:rsidRDefault="00754CE4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AB46BE" w:rsidRPr="00754CE4" w:rsidRDefault="00AB46BE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" w:type="pct"/>
          </w:tcPr>
          <w:p w:rsidR="00754CE4" w:rsidRDefault="004F52A3" w:rsidP="004F52A3">
            <w:pPr>
              <w:spacing w:line="240" w:lineRule="auto"/>
              <w:ind w:left="0" w:right="-94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ОК 02</w:t>
            </w:r>
          </w:p>
          <w:p w:rsidR="004F52A3" w:rsidRPr="00754CE4" w:rsidRDefault="004F52A3" w:rsidP="004F52A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ОК 06</w:t>
            </w:r>
          </w:p>
        </w:tc>
        <w:tc>
          <w:tcPr>
            <w:tcW w:w="710" w:type="pct"/>
          </w:tcPr>
          <w:p w:rsidR="00AB46BE" w:rsidRPr="00AB46BE" w:rsidRDefault="008B4964" w:rsidP="008B4964">
            <w:pPr>
              <w:spacing w:line="240" w:lineRule="auto"/>
              <w:ind w:left="-63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Лабиринт «</w:t>
            </w:r>
            <w:proofErr w:type="spellStart"/>
            <w:r>
              <w:rPr>
                <w:rFonts w:ascii="Times New Roman" w:hAnsi="Times New Roman" w:cs="Times New Roman"/>
              </w:rPr>
              <w:t>Электротехниче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spellEnd"/>
            <w:r w:rsidR="00897FD6">
              <w:rPr>
                <w:rFonts w:ascii="Times New Roman" w:hAnsi="Times New Roman" w:cs="Times New Roman"/>
              </w:rPr>
              <w:t>-</w:t>
            </w:r>
            <w:proofErr w:type="gramEnd"/>
            <w:r w:rsidR="00897F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кие термины»</w:t>
            </w:r>
          </w:p>
          <w:p w:rsidR="00AB46BE" w:rsidRPr="00AB46BE" w:rsidRDefault="00AB46BE" w:rsidP="00897FD6">
            <w:pPr>
              <w:spacing w:line="240" w:lineRule="auto"/>
              <w:ind w:left="-109" w:right="-94"/>
              <w:rPr>
                <w:rFonts w:ascii="Times New Roman" w:hAnsi="Times New Roman" w:cs="Times New Roman"/>
              </w:rPr>
            </w:pPr>
            <w:r w:rsidRPr="00AB46BE">
              <w:rPr>
                <w:rFonts w:ascii="Times New Roman" w:hAnsi="Times New Roman" w:cs="Times New Roman"/>
              </w:rPr>
              <w:t>Тест «</w:t>
            </w:r>
            <w:r w:rsidR="00897FD6">
              <w:rPr>
                <w:rFonts w:ascii="Times New Roman" w:hAnsi="Times New Roman" w:cs="Times New Roman"/>
              </w:rPr>
              <w:t>П</w:t>
            </w:r>
            <w:r w:rsidRPr="00AB46BE">
              <w:rPr>
                <w:rFonts w:ascii="Times New Roman" w:hAnsi="Times New Roman" w:cs="Times New Roman"/>
              </w:rPr>
              <w:t>еременн</w:t>
            </w:r>
            <w:r w:rsidR="00897FD6">
              <w:rPr>
                <w:rFonts w:ascii="Times New Roman" w:hAnsi="Times New Roman" w:cs="Times New Roman"/>
              </w:rPr>
              <w:t>ый</w:t>
            </w:r>
            <w:r w:rsidRPr="00AB46BE">
              <w:rPr>
                <w:rFonts w:ascii="Times New Roman" w:hAnsi="Times New Roman" w:cs="Times New Roman"/>
              </w:rPr>
              <w:t xml:space="preserve"> ток»</w:t>
            </w:r>
          </w:p>
        </w:tc>
        <w:tc>
          <w:tcPr>
            <w:tcW w:w="1378" w:type="pct"/>
          </w:tcPr>
          <w:p w:rsidR="004F52A3" w:rsidRDefault="004F52A3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физико-химическая лаборатория</w:t>
            </w:r>
          </w:p>
          <w:p w:rsidR="00B722AA" w:rsidRDefault="00754CE4" w:rsidP="00897FD6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Бланки лабиринта </w:t>
            </w:r>
            <w:r w:rsidR="00897FD6">
              <w:rPr>
                <w:rFonts w:ascii="Times New Roman" w:hAnsi="Times New Roman" w:cs="Times New Roman"/>
              </w:rPr>
              <w:t xml:space="preserve">Тест проходится по ссылке </w:t>
            </w:r>
            <w:hyperlink r:id="rId7" w:history="1">
              <w:r w:rsidR="00897FD6" w:rsidRPr="007564B6">
                <w:rPr>
                  <w:rStyle w:val="a6"/>
                  <w:rFonts w:ascii="Times New Roman" w:hAnsi="Times New Roman" w:cs="Times New Roman"/>
                </w:rPr>
                <w:t>https://onlinetestpad.com/ru/test/619490-peremennyj-tok</w:t>
              </w:r>
            </w:hyperlink>
          </w:p>
          <w:p w:rsidR="00897FD6" w:rsidRPr="00AB46BE" w:rsidRDefault="00897FD6" w:rsidP="00897FD6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AA" w:rsidRPr="00AB46BE" w:rsidTr="00897FD6">
        <w:trPr>
          <w:trHeight w:val="303"/>
        </w:trPr>
        <w:tc>
          <w:tcPr>
            <w:tcW w:w="5000" w:type="pct"/>
            <w:gridSpan w:val="6"/>
          </w:tcPr>
          <w:p w:rsidR="00B722AA" w:rsidRPr="00AB46BE" w:rsidRDefault="00B722AA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 w:rsidRPr="00AB46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Основной этап занятия</w:t>
            </w:r>
          </w:p>
        </w:tc>
      </w:tr>
      <w:tr w:rsidR="006A0B6B" w:rsidRPr="00AB46BE" w:rsidTr="00897FD6">
        <w:trPr>
          <w:trHeight w:val="465"/>
        </w:trPr>
        <w:tc>
          <w:tcPr>
            <w:tcW w:w="873" w:type="pct"/>
          </w:tcPr>
          <w:p w:rsidR="00B722AA" w:rsidRPr="00AB46BE" w:rsidRDefault="00AB46BE" w:rsidP="00917792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bCs/>
              </w:rPr>
            </w:pPr>
            <w:r w:rsidRPr="00AB46BE">
              <w:rPr>
                <w:rFonts w:ascii="Times New Roman" w:hAnsi="Times New Roman" w:cs="Times New Roman"/>
                <w:bCs/>
              </w:rPr>
              <w:t>Освоение нового материала</w:t>
            </w:r>
            <w:r w:rsidR="00B722AA" w:rsidRPr="00AB46BE">
              <w:rPr>
                <w:rFonts w:ascii="Times New Roman" w:hAnsi="Times New Roman" w:cs="Times New Roman"/>
                <w:bCs/>
              </w:rPr>
              <w:t>,</w:t>
            </w:r>
            <w:r w:rsidRPr="00AB46BE">
              <w:rPr>
                <w:rFonts w:ascii="Times New Roman" w:hAnsi="Times New Roman" w:cs="Times New Roman"/>
                <w:bCs/>
              </w:rPr>
              <w:t xml:space="preserve"> </w:t>
            </w:r>
            <w:r w:rsidR="00917792">
              <w:rPr>
                <w:rFonts w:ascii="Times New Roman" w:hAnsi="Times New Roman" w:cs="Times New Roman"/>
                <w:bCs/>
              </w:rPr>
              <w:t>40</w:t>
            </w:r>
            <w:r w:rsidR="00B722AA" w:rsidRPr="00AB46BE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737" w:type="pct"/>
          </w:tcPr>
          <w:p w:rsidR="004D2940" w:rsidRPr="004D2940" w:rsidRDefault="004D2940" w:rsidP="004D2940">
            <w:pPr>
              <w:ind w:left="-61" w:right="-74"/>
              <w:rPr>
                <w:rFonts w:ascii="Times New Roman" w:hAnsi="Times New Roman" w:cs="Times New Roman"/>
              </w:rPr>
            </w:pPr>
            <w:r w:rsidRPr="004D2940">
              <w:rPr>
                <w:rFonts w:ascii="Times New Roman" w:hAnsi="Times New Roman" w:cs="Times New Roman"/>
              </w:rPr>
              <w:t>Ставит проблемные вопросы</w:t>
            </w:r>
          </w:p>
          <w:p w:rsidR="004D2940" w:rsidRPr="004D2940" w:rsidRDefault="004D2940" w:rsidP="004D2940">
            <w:pPr>
              <w:ind w:left="-61" w:right="-74"/>
              <w:rPr>
                <w:rFonts w:ascii="Times New Roman" w:hAnsi="Times New Roman" w:cs="Times New Roman"/>
              </w:rPr>
            </w:pPr>
            <w:r w:rsidRPr="004D2940">
              <w:rPr>
                <w:rFonts w:ascii="Times New Roman" w:hAnsi="Times New Roman" w:cs="Times New Roman"/>
              </w:rPr>
              <w:t>Объясняет новый материал</w:t>
            </w:r>
          </w:p>
          <w:p w:rsidR="00B722AA" w:rsidRPr="004D2940" w:rsidRDefault="004D2940" w:rsidP="004D2940">
            <w:pPr>
              <w:ind w:left="-61" w:right="-74"/>
              <w:rPr>
                <w:rFonts w:ascii="Times New Roman" w:hAnsi="Times New Roman" w:cs="Times New Roman"/>
              </w:rPr>
            </w:pPr>
            <w:r w:rsidRPr="004D2940">
              <w:rPr>
                <w:rFonts w:ascii="Times New Roman" w:hAnsi="Times New Roman" w:cs="Times New Roman"/>
              </w:rPr>
              <w:t>Показывает презентацию.</w:t>
            </w:r>
          </w:p>
          <w:p w:rsidR="004D2940" w:rsidRPr="004D2940" w:rsidRDefault="004D2940" w:rsidP="004D2940">
            <w:pPr>
              <w:ind w:left="-61" w:right="-74"/>
              <w:rPr>
                <w:rFonts w:ascii="Times New Roman" w:hAnsi="Times New Roman" w:cs="Times New Roman"/>
              </w:rPr>
            </w:pPr>
            <w:r w:rsidRPr="004D2940">
              <w:rPr>
                <w:rFonts w:ascii="Times New Roman" w:hAnsi="Times New Roman" w:cs="Times New Roman"/>
              </w:rPr>
              <w:t>Показывает 3Д фильм</w:t>
            </w:r>
          </w:p>
        </w:tc>
        <w:tc>
          <w:tcPr>
            <w:tcW w:w="596" w:type="pct"/>
          </w:tcPr>
          <w:p w:rsidR="004D2940" w:rsidRPr="004D2940" w:rsidRDefault="004D2940" w:rsidP="004D2940">
            <w:pPr>
              <w:ind w:left="0" w:right="-90"/>
              <w:rPr>
                <w:rFonts w:ascii="Times New Roman" w:hAnsi="Times New Roman" w:cs="Times New Roman"/>
              </w:rPr>
            </w:pPr>
            <w:r w:rsidRPr="004D2940">
              <w:rPr>
                <w:rFonts w:ascii="Times New Roman" w:hAnsi="Times New Roman" w:cs="Times New Roman"/>
              </w:rPr>
              <w:t>Высказывают свое мнение</w:t>
            </w:r>
          </w:p>
          <w:p w:rsidR="004D2940" w:rsidRPr="004D2940" w:rsidRDefault="004D2940" w:rsidP="004D2940">
            <w:pPr>
              <w:ind w:left="0" w:right="-90"/>
              <w:rPr>
                <w:rFonts w:ascii="Times New Roman" w:hAnsi="Times New Roman" w:cs="Times New Roman"/>
              </w:rPr>
            </w:pPr>
            <w:r w:rsidRPr="004D2940">
              <w:rPr>
                <w:rFonts w:ascii="Times New Roman" w:hAnsi="Times New Roman" w:cs="Times New Roman"/>
              </w:rPr>
              <w:t xml:space="preserve">Слушают </w:t>
            </w:r>
            <w:r>
              <w:rPr>
                <w:rFonts w:ascii="Times New Roman" w:hAnsi="Times New Roman" w:cs="Times New Roman"/>
              </w:rPr>
              <w:t>преподавателя</w:t>
            </w:r>
          </w:p>
          <w:p w:rsidR="00B722AA" w:rsidRPr="004D2940" w:rsidRDefault="004D2940" w:rsidP="004D2940">
            <w:pPr>
              <w:ind w:left="0" w:right="-90"/>
              <w:rPr>
                <w:rFonts w:ascii="Times New Roman" w:hAnsi="Times New Roman" w:cs="Times New Roman"/>
              </w:rPr>
            </w:pPr>
            <w:r w:rsidRPr="004D2940">
              <w:rPr>
                <w:rFonts w:ascii="Times New Roman" w:hAnsi="Times New Roman" w:cs="Times New Roman"/>
              </w:rPr>
              <w:t>Заполняют таблицу в тетради</w:t>
            </w:r>
          </w:p>
        </w:tc>
        <w:tc>
          <w:tcPr>
            <w:tcW w:w="707" w:type="pct"/>
          </w:tcPr>
          <w:p w:rsidR="004D2940" w:rsidRDefault="004F52A3" w:rsidP="004F52A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</w:t>
            </w:r>
          </w:p>
          <w:p w:rsidR="004F52A3" w:rsidRDefault="004F52A3" w:rsidP="004F52A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ОК03</w:t>
            </w:r>
          </w:p>
          <w:p w:rsidR="006A0B6B" w:rsidRDefault="006A0B6B" w:rsidP="004F52A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ОК06</w:t>
            </w:r>
          </w:p>
          <w:p w:rsidR="004F52A3" w:rsidRPr="004D2940" w:rsidRDefault="004F52A3" w:rsidP="004F52A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10" w:type="pct"/>
          </w:tcPr>
          <w:p w:rsidR="00B722AA" w:rsidRPr="00AB46BE" w:rsidRDefault="004F52A3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«Цепи переменного тока»</w:t>
            </w:r>
          </w:p>
        </w:tc>
        <w:tc>
          <w:tcPr>
            <w:tcW w:w="1378" w:type="pct"/>
          </w:tcPr>
          <w:p w:rsidR="004F52A3" w:rsidRDefault="004F52A3" w:rsidP="004F52A3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физико-химическая лаборатория</w:t>
            </w:r>
          </w:p>
          <w:p w:rsidR="004F52A3" w:rsidRDefault="004F52A3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преподавателя, проектор, 3Д очки</w:t>
            </w:r>
          </w:p>
          <w:p w:rsidR="00B722AA" w:rsidRPr="004F52A3" w:rsidRDefault="004F52A3" w:rsidP="004F52A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Презентация, 3Д фильм «</w:t>
            </w:r>
            <w:r>
              <w:rPr>
                <w:rFonts w:ascii="Times New Roman" w:hAnsi="Times New Roman" w:cs="Times New Roman"/>
                <w:lang w:val="en-US"/>
              </w:rPr>
              <w:t>LC</w:t>
            </w:r>
            <w:r>
              <w:rPr>
                <w:rFonts w:ascii="Times New Roman" w:hAnsi="Times New Roman" w:cs="Times New Roman"/>
              </w:rPr>
              <w:t>-колебания»</w:t>
            </w:r>
          </w:p>
        </w:tc>
      </w:tr>
      <w:tr w:rsidR="006A0B6B" w:rsidRPr="00AB46BE" w:rsidTr="00897FD6">
        <w:trPr>
          <w:trHeight w:val="507"/>
        </w:trPr>
        <w:tc>
          <w:tcPr>
            <w:tcW w:w="873" w:type="pct"/>
          </w:tcPr>
          <w:p w:rsidR="00B722AA" w:rsidRPr="00AB46BE" w:rsidRDefault="00B722AA" w:rsidP="00917792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bCs/>
              </w:rPr>
            </w:pPr>
            <w:r w:rsidRPr="00AB46BE">
              <w:rPr>
                <w:rFonts w:ascii="Times New Roman" w:hAnsi="Times New Roman" w:cs="Times New Roman"/>
                <w:bCs/>
              </w:rPr>
              <w:t xml:space="preserve">Применение изученного материала, </w:t>
            </w:r>
            <w:r w:rsidR="00917792">
              <w:rPr>
                <w:rFonts w:ascii="Times New Roman" w:hAnsi="Times New Roman" w:cs="Times New Roman"/>
                <w:bCs/>
              </w:rPr>
              <w:t>105</w:t>
            </w:r>
            <w:r w:rsidRPr="00AB46BE">
              <w:rPr>
                <w:rFonts w:ascii="Times New Roman" w:hAnsi="Times New Roman" w:cs="Times New Roman"/>
                <w:bCs/>
              </w:rPr>
              <w:t xml:space="preserve"> мин.</w:t>
            </w:r>
          </w:p>
        </w:tc>
        <w:tc>
          <w:tcPr>
            <w:tcW w:w="737" w:type="pct"/>
          </w:tcPr>
          <w:p w:rsidR="00B722AA" w:rsidRPr="006A0B6B" w:rsidRDefault="006A0B6B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A0B6B">
              <w:rPr>
                <w:rFonts w:ascii="Times New Roman" w:hAnsi="Times New Roman" w:cs="Times New Roman"/>
                <w:color w:val="000000"/>
              </w:rPr>
              <w:t>Решает вместе с учениками задачи</w:t>
            </w:r>
          </w:p>
          <w:p w:rsidR="006A0B6B" w:rsidRDefault="006A0B6B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A0B6B">
              <w:rPr>
                <w:rFonts w:ascii="Times New Roman" w:hAnsi="Times New Roman" w:cs="Times New Roman"/>
                <w:color w:val="000000"/>
              </w:rPr>
              <w:t>Проводит виртуальную лабораторную работу</w:t>
            </w:r>
          </w:p>
          <w:p w:rsidR="001D5B93" w:rsidRPr="001D5B93" w:rsidRDefault="006A0B6B" w:rsidP="001D5B93">
            <w:pPr>
              <w:pStyle w:val="1"/>
              <w:numPr>
                <w:ilvl w:val="0"/>
                <w:numId w:val="0"/>
              </w:numPr>
              <w:spacing w:before="0" w:after="0"/>
              <w:ind w:left="-1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B9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Проводит </w:t>
            </w:r>
            <w:r w:rsidRPr="001D5B9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практическую работу</w:t>
            </w:r>
            <w:r w:rsidR="001D5B93" w:rsidRPr="001D5B9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1D5B9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</w:t>
            </w:r>
            <w:r w:rsidR="001D5B93" w:rsidRPr="001D5B9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нятия внешней вольтамперной характеристики сварочного трансформатора</w:t>
            </w:r>
            <w:r w:rsidR="001D5B9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</w:t>
            </w:r>
          </w:p>
          <w:p w:rsidR="006A0B6B" w:rsidRPr="00AB46BE" w:rsidRDefault="006A0B6B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B722AA" w:rsidRDefault="006A0B6B" w:rsidP="00FA1070">
            <w:pPr>
              <w:spacing w:line="240" w:lineRule="auto"/>
              <w:ind w:left="-83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Решают задачи совместно с преподавателем</w:t>
            </w:r>
          </w:p>
          <w:p w:rsidR="006A0B6B" w:rsidRDefault="006A0B6B" w:rsidP="00FA1070">
            <w:pPr>
              <w:spacing w:line="240" w:lineRule="auto"/>
              <w:ind w:left="-83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Делают отчет по лабораторной работе совместно в </w:t>
            </w:r>
            <w:r>
              <w:rPr>
                <w:rFonts w:ascii="Times New Roman" w:hAnsi="Times New Roman" w:cs="Times New Roman"/>
              </w:rPr>
              <w:lastRenderedPageBreak/>
              <w:t>бригадах</w:t>
            </w:r>
          </w:p>
          <w:p w:rsidR="006A0B6B" w:rsidRDefault="006A0B6B" w:rsidP="001D5B9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кейсы по пройденному материалу по бригадам</w:t>
            </w:r>
          </w:p>
          <w:p w:rsidR="006A0B6B" w:rsidRPr="00AB46BE" w:rsidRDefault="006A0B6B" w:rsidP="001D5B9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Производят практическую работу, оформляют отчет</w:t>
            </w:r>
          </w:p>
        </w:tc>
        <w:tc>
          <w:tcPr>
            <w:tcW w:w="707" w:type="pct"/>
          </w:tcPr>
          <w:p w:rsidR="006A0B6B" w:rsidRDefault="006A0B6B" w:rsidP="006A0B6B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 02</w:t>
            </w:r>
          </w:p>
          <w:p w:rsidR="006A0B6B" w:rsidRDefault="006A0B6B" w:rsidP="006A0B6B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ОК03</w:t>
            </w:r>
          </w:p>
          <w:p w:rsidR="006A0B6B" w:rsidRDefault="006A0B6B" w:rsidP="006A0B6B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ОК06</w:t>
            </w:r>
          </w:p>
          <w:p w:rsidR="00B722AA" w:rsidRDefault="006A0B6B" w:rsidP="006A0B6B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.1</w:t>
            </w:r>
          </w:p>
          <w:p w:rsidR="006A0B6B" w:rsidRDefault="006A0B6B" w:rsidP="006A0B6B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.2</w:t>
            </w:r>
          </w:p>
          <w:p w:rsidR="001D5B93" w:rsidRPr="00AB46BE" w:rsidRDefault="001D5B93" w:rsidP="006A0B6B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710" w:type="pct"/>
          </w:tcPr>
          <w:p w:rsidR="00B722AA" w:rsidRDefault="006A0B6B" w:rsidP="006A0B6B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лабораторной работе</w:t>
            </w:r>
          </w:p>
          <w:p w:rsidR="006A0B6B" w:rsidRDefault="006A0B6B" w:rsidP="006A0B6B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Кейсы с заданиями.</w:t>
            </w:r>
          </w:p>
          <w:p w:rsidR="001D5B93" w:rsidRPr="00AB46BE" w:rsidRDefault="001D5B93" w:rsidP="006A0B6B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по практической </w:t>
            </w:r>
            <w:r>
              <w:rPr>
                <w:rFonts w:ascii="Times New Roman" w:hAnsi="Times New Roman" w:cs="Times New Roman"/>
              </w:rPr>
              <w:lastRenderedPageBreak/>
              <w:t>работе</w:t>
            </w:r>
          </w:p>
        </w:tc>
        <w:tc>
          <w:tcPr>
            <w:tcW w:w="1378" w:type="pct"/>
          </w:tcPr>
          <w:p w:rsidR="004F52A3" w:rsidRDefault="004F52A3" w:rsidP="004F52A3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Виртуальная физико-химическая лаборатория</w:t>
            </w:r>
          </w:p>
          <w:p w:rsidR="004F52A3" w:rsidRDefault="004F52A3" w:rsidP="004F52A3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преподавателя, проектор, 3Д очки</w:t>
            </w:r>
          </w:p>
          <w:p w:rsidR="00B722AA" w:rsidRDefault="004F52A3" w:rsidP="004F52A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лабораторная работа «</w:t>
            </w:r>
            <w:r>
              <w:rPr>
                <w:rFonts w:ascii="Times New Roman" w:hAnsi="Times New Roman" w:cs="Times New Roman"/>
                <w:lang w:val="en-US"/>
              </w:rPr>
              <w:t>LC</w:t>
            </w:r>
            <w:r>
              <w:rPr>
                <w:rFonts w:ascii="Times New Roman" w:hAnsi="Times New Roman" w:cs="Times New Roman"/>
              </w:rPr>
              <w:t>-колебания»</w:t>
            </w:r>
          </w:p>
          <w:p w:rsidR="006A0B6B" w:rsidRDefault="006A0B6B" w:rsidP="004F52A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Учебно-производственный комплекс, </w:t>
            </w:r>
            <w:r>
              <w:rPr>
                <w:rFonts w:ascii="Times New Roman" w:hAnsi="Times New Roman" w:cs="Times New Roman"/>
              </w:rPr>
              <w:lastRenderedPageBreak/>
              <w:t>сварочн</w:t>
            </w:r>
            <w:r w:rsidR="00533FC2">
              <w:rPr>
                <w:rFonts w:ascii="Times New Roman" w:hAnsi="Times New Roman" w:cs="Times New Roman"/>
              </w:rPr>
              <w:t>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33FC2">
              <w:rPr>
                <w:rFonts w:ascii="Times New Roman" w:hAnsi="Times New Roman" w:cs="Times New Roman"/>
              </w:rPr>
              <w:t>производство</w:t>
            </w:r>
            <w:r w:rsidR="001D5B93">
              <w:rPr>
                <w:rFonts w:ascii="Times New Roman" w:hAnsi="Times New Roman" w:cs="Times New Roman"/>
              </w:rPr>
              <w:t>,</w:t>
            </w:r>
            <w:r w:rsidR="008A0537">
              <w:rPr>
                <w:rFonts w:ascii="Times New Roman" w:hAnsi="Times New Roman" w:cs="Times New Roman"/>
              </w:rPr>
              <w:t xml:space="preserve"> </w:t>
            </w:r>
            <w:r w:rsidR="00897FD6">
              <w:rPr>
                <w:rFonts w:ascii="Times New Roman" w:hAnsi="Times New Roman" w:cs="Times New Roman"/>
              </w:rPr>
              <w:t>схема</w:t>
            </w:r>
          </w:p>
          <w:p w:rsidR="006A0B6B" w:rsidRPr="004F52A3" w:rsidRDefault="001D5B93" w:rsidP="00533FC2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сварочны</w:t>
            </w:r>
            <w:r w:rsidR="00533FC2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трансформатор –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="00533FC2">
              <w:rPr>
                <w:rFonts w:ascii="Times New Roman" w:hAnsi="Times New Roman" w:cs="Times New Roman"/>
              </w:rPr>
              <w:t xml:space="preserve">, сварочный трансформатор – 4 </w:t>
            </w:r>
            <w:proofErr w:type="spellStart"/>
            <w:r w:rsidR="00533FC2">
              <w:rPr>
                <w:rFonts w:ascii="Times New Roman" w:hAnsi="Times New Roman" w:cs="Times New Roman"/>
              </w:rPr>
              <w:t>шт</w:t>
            </w:r>
            <w:proofErr w:type="spellEnd"/>
            <w:r w:rsidR="00533FC2"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B722AA" w:rsidRPr="00AB46BE" w:rsidTr="00897FD6">
        <w:trPr>
          <w:trHeight w:val="255"/>
        </w:trPr>
        <w:tc>
          <w:tcPr>
            <w:tcW w:w="5000" w:type="pct"/>
            <w:gridSpan w:val="6"/>
          </w:tcPr>
          <w:p w:rsidR="00B722AA" w:rsidRPr="00AB46BE" w:rsidRDefault="00B722AA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 w:rsidRPr="00AB46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3. Заключительный этап занятия</w:t>
            </w:r>
          </w:p>
        </w:tc>
      </w:tr>
      <w:tr w:rsidR="006A0B6B" w:rsidRPr="00AB46BE" w:rsidTr="00897FD6">
        <w:trPr>
          <w:trHeight w:val="358"/>
        </w:trPr>
        <w:tc>
          <w:tcPr>
            <w:tcW w:w="873" w:type="pct"/>
          </w:tcPr>
          <w:p w:rsidR="00B722AA" w:rsidRPr="00AB46BE" w:rsidRDefault="00B722AA" w:rsidP="00917792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bCs/>
              </w:rPr>
            </w:pPr>
            <w:r w:rsidRPr="00AB46BE">
              <w:rPr>
                <w:rFonts w:ascii="Times New Roman" w:hAnsi="Times New Roman" w:cs="Times New Roman"/>
                <w:bCs/>
              </w:rPr>
              <w:t xml:space="preserve">Диагностика, </w:t>
            </w:r>
            <w:r w:rsidR="00917792">
              <w:rPr>
                <w:rFonts w:ascii="Times New Roman" w:hAnsi="Times New Roman" w:cs="Times New Roman"/>
                <w:bCs/>
              </w:rPr>
              <w:t>5</w:t>
            </w:r>
            <w:r w:rsidRPr="00AB46BE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737" w:type="pct"/>
          </w:tcPr>
          <w:p w:rsidR="001D5B93" w:rsidRPr="001D5B93" w:rsidRDefault="001D5B93" w:rsidP="001D5B93">
            <w:pPr>
              <w:rPr>
                <w:rFonts w:ascii="Times New Roman" w:hAnsi="Times New Roman" w:cs="Times New Roman"/>
                <w:color w:val="000000"/>
              </w:rPr>
            </w:pPr>
            <w:r w:rsidRPr="001D5B93">
              <w:rPr>
                <w:rFonts w:ascii="Times New Roman" w:hAnsi="Times New Roman" w:cs="Times New Roman"/>
                <w:color w:val="000000"/>
              </w:rPr>
              <w:t>Задает вопросы </w:t>
            </w:r>
          </w:p>
          <w:p w:rsidR="00B722AA" w:rsidRPr="001D5B93" w:rsidRDefault="00B722AA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B722AA" w:rsidRDefault="001D5B93" w:rsidP="001D5B93">
            <w:pPr>
              <w:spacing w:line="240" w:lineRule="auto"/>
              <w:ind w:left="0" w:right="-94"/>
              <w:rPr>
                <w:rFonts w:ascii="Times New Roman" w:hAnsi="Times New Roman" w:cs="Times New Roman"/>
                <w:color w:val="000000"/>
              </w:rPr>
            </w:pPr>
            <w:r w:rsidRPr="001D5B93">
              <w:rPr>
                <w:rFonts w:ascii="Times New Roman" w:hAnsi="Times New Roman" w:cs="Times New Roman"/>
                <w:color w:val="000000"/>
              </w:rPr>
              <w:t>Отвечают на вопросы, высказывают свое мнение</w:t>
            </w:r>
          </w:p>
          <w:p w:rsidR="001D5B93" w:rsidRPr="001D5B93" w:rsidRDefault="001D5B93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Заполняют таблицу</w:t>
            </w:r>
          </w:p>
        </w:tc>
        <w:tc>
          <w:tcPr>
            <w:tcW w:w="707" w:type="pct"/>
          </w:tcPr>
          <w:p w:rsidR="001D5B93" w:rsidRDefault="001D5B93" w:rsidP="001D5B9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</w:t>
            </w:r>
          </w:p>
          <w:p w:rsidR="001D5B93" w:rsidRDefault="001D5B93" w:rsidP="001D5B9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ОК03</w:t>
            </w:r>
          </w:p>
          <w:p w:rsidR="001D5B93" w:rsidRDefault="001D5B93" w:rsidP="001D5B9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ОК06</w:t>
            </w:r>
          </w:p>
          <w:p w:rsidR="001D5B93" w:rsidRDefault="001D5B93" w:rsidP="001D5B9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.1</w:t>
            </w:r>
          </w:p>
          <w:p w:rsidR="001D5B93" w:rsidRDefault="001D5B93" w:rsidP="001D5B93">
            <w:pPr>
              <w:spacing w:line="240" w:lineRule="auto"/>
              <w:ind w:left="0" w:right="-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.2</w:t>
            </w:r>
          </w:p>
          <w:p w:rsidR="00B722AA" w:rsidRPr="00AB46BE" w:rsidRDefault="001D5B93" w:rsidP="001D5B93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710" w:type="pct"/>
          </w:tcPr>
          <w:p w:rsidR="00B722AA" w:rsidRPr="00AB46BE" w:rsidRDefault="001D5B93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«Рефлексия»</w:t>
            </w:r>
          </w:p>
        </w:tc>
        <w:tc>
          <w:tcPr>
            <w:tcW w:w="1378" w:type="pct"/>
          </w:tcPr>
          <w:p w:rsidR="001D5B93" w:rsidRDefault="001D5B93" w:rsidP="001D5B93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физико-химическая лаборатория</w:t>
            </w:r>
          </w:p>
          <w:p w:rsidR="00B722AA" w:rsidRPr="00AB46BE" w:rsidRDefault="001D5B93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учителя, проектор</w:t>
            </w:r>
          </w:p>
        </w:tc>
      </w:tr>
      <w:tr w:rsidR="006A0B6B" w:rsidRPr="00AB46BE" w:rsidTr="00897FD6">
        <w:trPr>
          <w:trHeight w:val="358"/>
        </w:trPr>
        <w:tc>
          <w:tcPr>
            <w:tcW w:w="873" w:type="pct"/>
          </w:tcPr>
          <w:p w:rsidR="00B722AA" w:rsidRPr="00AB46BE" w:rsidRDefault="00B722AA" w:rsidP="00917792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  <w:bCs/>
              </w:rPr>
            </w:pPr>
            <w:r w:rsidRPr="00AB46BE">
              <w:rPr>
                <w:rFonts w:ascii="Times New Roman" w:hAnsi="Times New Roman" w:cs="Times New Roman"/>
                <w:bCs/>
              </w:rPr>
              <w:t>Подведение</w:t>
            </w:r>
            <w:r w:rsidRPr="00AB46BE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итогов,</w:t>
            </w:r>
            <w:r w:rsidRPr="00AB46BE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>домашнее</w:t>
            </w:r>
            <w:r w:rsidRPr="00AB46BE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AB46BE">
              <w:rPr>
                <w:rFonts w:ascii="Times New Roman" w:hAnsi="Times New Roman" w:cs="Times New Roman"/>
                <w:bCs/>
              </w:rPr>
              <w:t xml:space="preserve">задание, </w:t>
            </w:r>
            <w:r w:rsidR="00917792">
              <w:rPr>
                <w:rFonts w:ascii="Times New Roman" w:hAnsi="Times New Roman" w:cs="Times New Roman"/>
                <w:bCs/>
              </w:rPr>
              <w:t>10</w:t>
            </w:r>
            <w:r w:rsidRPr="00AB46BE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737" w:type="pct"/>
          </w:tcPr>
          <w:p w:rsidR="001D5B93" w:rsidRDefault="001D5B93" w:rsidP="001D5B93">
            <w:pPr>
              <w:rPr>
                <w:rFonts w:ascii="Times New Roman" w:hAnsi="Times New Roman" w:cs="Times New Roman"/>
                <w:color w:val="000000"/>
              </w:rPr>
            </w:pPr>
            <w:r w:rsidRPr="001D5B93">
              <w:rPr>
                <w:rFonts w:ascii="Times New Roman" w:hAnsi="Times New Roman" w:cs="Times New Roman"/>
                <w:color w:val="000000"/>
              </w:rPr>
              <w:t>Подводит итоги</w:t>
            </w:r>
          </w:p>
          <w:p w:rsidR="001D5B93" w:rsidRPr="001D5B93" w:rsidRDefault="001D5B93" w:rsidP="001D5B9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Объявляет результаты игры, награждение</w:t>
            </w:r>
          </w:p>
          <w:p w:rsidR="00B722AA" w:rsidRPr="00AB46BE" w:rsidRDefault="001D5B93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 w:rsidRPr="001D5B93">
              <w:rPr>
                <w:rFonts w:ascii="Times New Roman" w:hAnsi="Times New Roman" w:cs="Times New Roman"/>
              </w:rPr>
              <w:t>Задает домашнее задание</w:t>
            </w:r>
          </w:p>
        </w:tc>
        <w:tc>
          <w:tcPr>
            <w:tcW w:w="596" w:type="pct"/>
          </w:tcPr>
          <w:p w:rsidR="00B722AA" w:rsidRPr="00AB46BE" w:rsidRDefault="001D5B93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домашнее задание</w:t>
            </w:r>
          </w:p>
        </w:tc>
        <w:tc>
          <w:tcPr>
            <w:tcW w:w="707" w:type="pct"/>
          </w:tcPr>
          <w:p w:rsidR="00B722AA" w:rsidRPr="00AB46BE" w:rsidRDefault="001D5B93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ОК06</w:t>
            </w:r>
          </w:p>
        </w:tc>
        <w:tc>
          <w:tcPr>
            <w:tcW w:w="710" w:type="pct"/>
          </w:tcPr>
          <w:p w:rsidR="00B722AA" w:rsidRPr="00AB46BE" w:rsidRDefault="00B722AA" w:rsidP="00AB46BE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8" w:type="pct"/>
          </w:tcPr>
          <w:p w:rsidR="001D5B93" w:rsidRDefault="001D5B93" w:rsidP="001D5B93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физико-химическая лаборатория</w:t>
            </w:r>
          </w:p>
          <w:p w:rsidR="00B722AA" w:rsidRPr="00AB46BE" w:rsidRDefault="001D5B93" w:rsidP="001D5B93">
            <w:pPr>
              <w:spacing w:line="240" w:lineRule="auto"/>
              <w:ind w:left="0" w:right="-9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учителя, проектор</w:t>
            </w:r>
          </w:p>
        </w:tc>
      </w:tr>
    </w:tbl>
    <w:p w:rsidR="00B722AA" w:rsidRPr="00AB46BE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p w:rsidR="00B722AA" w:rsidRPr="00260AAC" w:rsidRDefault="00B722AA" w:rsidP="00B722AA">
      <w:pPr>
        <w:widowControl w:val="0"/>
        <w:numPr>
          <w:ilvl w:val="0"/>
          <w:numId w:val="4"/>
        </w:numPr>
        <w:tabs>
          <w:tab w:val="left" w:pos="1198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  <w:b/>
        </w:rPr>
        <w:t>Дополнительные</w:t>
      </w:r>
      <w:r w:rsidRPr="00260AAC">
        <w:rPr>
          <w:rFonts w:ascii="Times New Roman" w:hAnsi="Times New Roman" w:cs="Times New Roman"/>
          <w:b/>
          <w:spacing w:val="-6"/>
        </w:rPr>
        <w:t xml:space="preserve"> </w:t>
      </w:r>
      <w:r w:rsidRPr="00260AAC">
        <w:rPr>
          <w:rFonts w:ascii="Times New Roman" w:hAnsi="Times New Roman" w:cs="Times New Roman"/>
          <w:b/>
        </w:rPr>
        <w:t>источники</w:t>
      </w:r>
      <w:r w:rsidRPr="00260AAC">
        <w:rPr>
          <w:rFonts w:ascii="Times New Roman" w:hAnsi="Times New Roman" w:cs="Times New Roman"/>
          <w:b/>
          <w:spacing w:val="-4"/>
        </w:rPr>
        <w:t xml:space="preserve"> </w:t>
      </w:r>
      <w:r w:rsidRPr="00260AAC">
        <w:rPr>
          <w:rFonts w:ascii="Times New Roman" w:hAnsi="Times New Roman" w:cs="Times New Roman"/>
          <w:b/>
        </w:rPr>
        <w:t xml:space="preserve">информации </w:t>
      </w:r>
      <w:bookmarkEnd w:id="1"/>
    </w:p>
    <w:p w:rsidR="00B722AA" w:rsidRPr="00260AAC" w:rsidRDefault="00B722AA" w:rsidP="00B722AA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0"/>
        <w:outlineLvl w:val="9"/>
        <w:rPr>
          <w:rFonts w:ascii="Times New Roman" w:hAnsi="Times New Roman" w:cs="Times New Roman"/>
        </w:rPr>
      </w:pPr>
    </w:p>
    <w:p w:rsidR="0006438B" w:rsidRPr="001D5B93" w:rsidRDefault="001D5B93">
      <w:pPr>
        <w:rPr>
          <w:rFonts w:ascii="Times New Roman" w:hAnsi="Times New Roman" w:cs="Times New Roman"/>
          <w:sz w:val="28"/>
          <w:szCs w:val="28"/>
        </w:rPr>
      </w:pPr>
      <w:r w:rsidRPr="001D5B9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1D5B93">
        <w:rPr>
          <w:rFonts w:ascii="Times New Roman" w:hAnsi="Times New Roman" w:cs="Times New Roman"/>
          <w:sz w:val="28"/>
          <w:szCs w:val="28"/>
          <w:lang w:val="en-US"/>
        </w:rPr>
        <w:t>EUREKA</w:t>
      </w:r>
    </w:p>
    <w:sectPr w:rsidR="0006438B" w:rsidRPr="001D5B93" w:rsidSect="00B722A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58CC"/>
    <w:multiLevelType w:val="multilevel"/>
    <w:tmpl w:val="938E2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2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4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B28"/>
    <w:rsid w:val="0006438B"/>
    <w:rsid w:val="00097FD6"/>
    <w:rsid w:val="000F72A1"/>
    <w:rsid w:val="00172B28"/>
    <w:rsid w:val="00173268"/>
    <w:rsid w:val="0017329A"/>
    <w:rsid w:val="001D5B93"/>
    <w:rsid w:val="002B22D2"/>
    <w:rsid w:val="002F588E"/>
    <w:rsid w:val="003D6CCE"/>
    <w:rsid w:val="00425EE1"/>
    <w:rsid w:val="004D2940"/>
    <w:rsid w:val="004F52A3"/>
    <w:rsid w:val="00501E12"/>
    <w:rsid w:val="00533FC2"/>
    <w:rsid w:val="005821A6"/>
    <w:rsid w:val="00595C4C"/>
    <w:rsid w:val="006A0B6B"/>
    <w:rsid w:val="00754CE4"/>
    <w:rsid w:val="00763697"/>
    <w:rsid w:val="00897FD6"/>
    <w:rsid w:val="008A0537"/>
    <w:rsid w:val="008B4964"/>
    <w:rsid w:val="00917792"/>
    <w:rsid w:val="00A00E17"/>
    <w:rsid w:val="00A5371F"/>
    <w:rsid w:val="00AB46BE"/>
    <w:rsid w:val="00AD779A"/>
    <w:rsid w:val="00B722AA"/>
    <w:rsid w:val="00BB1E7D"/>
    <w:rsid w:val="00C036F0"/>
    <w:rsid w:val="00C80D16"/>
    <w:rsid w:val="00E50A51"/>
    <w:rsid w:val="00FA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AA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B722AA"/>
    <w:pPr>
      <w:keepNext/>
      <w:numPr>
        <w:numId w:val="1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22AA"/>
    <w:pPr>
      <w:keepNext/>
      <w:numPr>
        <w:ilvl w:val="1"/>
        <w:numId w:val="1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722AA"/>
    <w:pPr>
      <w:keepNext/>
      <w:numPr>
        <w:ilvl w:val="2"/>
        <w:numId w:val="1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722AA"/>
    <w:pPr>
      <w:keepNext/>
      <w:numPr>
        <w:ilvl w:val="3"/>
        <w:numId w:val="1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722AA"/>
    <w:pPr>
      <w:numPr>
        <w:ilvl w:val="4"/>
        <w:numId w:val="1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22AA"/>
    <w:pPr>
      <w:numPr>
        <w:ilvl w:val="5"/>
        <w:numId w:val="1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rsid w:val="00B722AA"/>
    <w:pPr>
      <w:numPr>
        <w:ilvl w:val="6"/>
        <w:numId w:val="1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0"/>
    <w:rsid w:val="00B722AA"/>
    <w:pPr>
      <w:numPr>
        <w:ilvl w:val="7"/>
        <w:numId w:val="1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0"/>
    <w:rsid w:val="00B722AA"/>
    <w:pPr>
      <w:numPr>
        <w:ilvl w:val="8"/>
        <w:numId w:val="1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B722AA"/>
    <w:rPr>
      <w:rFonts w:asciiTheme="majorHAnsi" w:eastAsiaTheme="majorEastAsia" w:hAnsiTheme="majorHAnsi" w:cstheme="majorBidi"/>
      <w:color w:val="2F5496" w:themeColor="accent1" w:themeShade="BF"/>
      <w:position w:val="-1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B722AA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B722AA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B722AA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B722AA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semiHidden/>
    <w:rsid w:val="00B722AA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0">
    <w:name w:val="Заголовок 7 Знак"/>
    <w:basedOn w:val="a0"/>
    <w:link w:val="7"/>
    <w:rsid w:val="00B722AA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rsid w:val="00B722AA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rsid w:val="00B722AA"/>
    <w:rPr>
      <w:rFonts w:ascii="Arial" w:eastAsia="Times New Roman" w:hAnsi="Arial" w:cs="Arial"/>
      <w:position w:val="-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B722AA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91">
    <w:name w:val="toc 9"/>
    <w:basedOn w:val="a"/>
    <w:next w:val="a"/>
    <w:uiPriority w:val="39"/>
    <w:unhideWhenUsed/>
    <w:rsid w:val="00B722AA"/>
    <w:pPr>
      <w:spacing w:after="57"/>
      <w:ind w:left="2268" w:firstLine="0"/>
    </w:pPr>
  </w:style>
  <w:style w:type="table" w:styleId="a3">
    <w:name w:val="Table Grid"/>
    <w:basedOn w:val="a1"/>
    <w:uiPriority w:val="39"/>
    <w:qFormat/>
    <w:rsid w:val="00B722A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722AA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  <w:style w:type="character" w:customStyle="1" w:styleId="submenu-table">
    <w:name w:val="submenu-table"/>
    <w:basedOn w:val="a0"/>
    <w:rsid w:val="00097FD6"/>
  </w:style>
  <w:style w:type="paragraph" w:customStyle="1" w:styleId="s1">
    <w:name w:val="s_1"/>
    <w:basedOn w:val="a"/>
    <w:rsid w:val="005821A6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paragraph" w:styleId="a4">
    <w:name w:val="Normal (Web)"/>
    <w:basedOn w:val="a"/>
    <w:uiPriority w:val="99"/>
    <w:unhideWhenUsed/>
    <w:rsid w:val="00A5371F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paragraph" w:styleId="a5">
    <w:name w:val="List Paragraph"/>
    <w:basedOn w:val="a"/>
    <w:uiPriority w:val="34"/>
    <w:qFormat/>
    <w:rsid w:val="001D5B93"/>
    <w:pPr>
      <w:spacing w:after="200" w:line="276" w:lineRule="auto"/>
      <w:ind w:left="720" w:firstLine="0"/>
      <w:contextualSpacing/>
      <w:outlineLvl w:val="9"/>
    </w:pPr>
    <w:rPr>
      <w:rFonts w:eastAsia="Times New Roman" w:cs="Times New Roman"/>
      <w:position w:val="0"/>
      <w:sz w:val="22"/>
      <w:szCs w:val="22"/>
      <w:lang w:eastAsia="ru-RU"/>
    </w:rPr>
  </w:style>
  <w:style w:type="character" w:styleId="a6">
    <w:name w:val="Hyperlink"/>
    <w:basedOn w:val="a0"/>
    <w:uiPriority w:val="99"/>
    <w:unhideWhenUsed/>
    <w:rsid w:val="00897FD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onlinetestpad.com/ru/test/619490-peremennyj-to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DDFE1-4E75-4F20-9C6C-B91B5662A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6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o.potapova</dc:creator>
  <cp:keywords/>
  <dc:description/>
  <cp:lastModifiedBy>Лиза Денисова</cp:lastModifiedBy>
  <cp:revision>10</cp:revision>
  <dcterms:created xsi:type="dcterms:W3CDTF">2023-10-18T07:20:00Z</dcterms:created>
  <dcterms:modified xsi:type="dcterms:W3CDTF">2023-10-27T18:06:00Z</dcterms:modified>
</cp:coreProperties>
</file>